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7E" w:rsidRPr="0035107E" w:rsidRDefault="0035107E" w:rsidP="0035107E">
      <w:pPr>
        <w:pStyle w:val="Estndar"/>
        <w:pBdr>
          <w:bottom w:val="single" w:sz="18" w:space="1" w:color="auto"/>
        </w:pBdr>
        <w:rPr>
          <w:rFonts w:cs="Arial"/>
          <w:b/>
          <w:sz w:val="10"/>
          <w:szCs w:val="10"/>
          <w:lang w:val="ca-ES"/>
        </w:rPr>
      </w:pPr>
    </w:p>
    <w:p w:rsidR="00F11B1D" w:rsidRPr="0035107E" w:rsidRDefault="00F11B1D" w:rsidP="0035107E">
      <w:pPr>
        <w:pStyle w:val="Estndar"/>
        <w:pBdr>
          <w:bottom w:val="single" w:sz="18" w:space="1" w:color="auto"/>
        </w:pBdr>
        <w:rPr>
          <w:rFonts w:cs="Arial"/>
          <w:b/>
          <w:sz w:val="25"/>
          <w:szCs w:val="25"/>
          <w:lang w:val="ca-ES"/>
        </w:rPr>
      </w:pPr>
      <w:r w:rsidRPr="0035107E">
        <w:rPr>
          <w:rFonts w:cs="Arial"/>
          <w:b/>
          <w:sz w:val="25"/>
          <w:szCs w:val="25"/>
          <w:lang w:val="ca-ES"/>
        </w:rPr>
        <w:t>D</w:t>
      </w:r>
      <w:r w:rsidR="0035107E">
        <w:rPr>
          <w:rFonts w:cs="Arial"/>
          <w:b/>
          <w:sz w:val="25"/>
          <w:szCs w:val="25"/>
          <w:lang w:val="ca-ES"/>
        </w:rPr>
        <w:t>eclaració responsable de l’organitzador / transportista per la gestió del full de ruta en viatges llargs per carretera</w:t>
      </w:r>
      <w:r w:rsidRPr="0035107E">
        <w:rPr>
          <w:rFonts w:cs="Arial"/>
          <w:b/>
          <w:sz w:val="25"/>
          <w:szCs w:val="25"/>
          <w:lang w:val="ca-ES"/>
        </w:rPr>
        <w:t xml:space="preserve"> </w:t>
      </w:r>
    </w:p>
    <w:p w:rsidR="00F11B1D" w:rsidRDefault="00F11B1D" w:rsidP="00F11B1D">
      <w:pPr>
        <w:pStyle w:val="Estndar"/>
        <w:rPr>
          <w:rFonts w:cs="Arial"/>
          <w:sz w:val="20"/>
          <w:lang w:val="ca-ES"/>
        </w:rPr>
      </w:pPr>
    </w:p>
    <w:p w:rsidR="003526CF" w:rsidRPr="00AB3578" w:rsidRDefault="003526CF" w:rsidP="003526CF">
      <w:pPr>
        <w:pStyle w:val="Ttol2"/>
        <w:spacing w:before="0" w:after="0"/>
        <w:rPr>
          <w:rFonts w:ascii="Arial" w:hAnsi="Arial" w:cs="Arial"/>
          <w:i w:val="0"/>
          <w:sz w:val="22"/>
          <w:szCs w:val="22"/>
          <w:u w:val="none"/>
        </w:rPr>
      </w:pPr>
      <w:r w:rsidRPr="00AB3578">
        <w:rPr>
          <w:rFonts w:ascii="Arial" w:hAnsi="Arial" w:cs="Arial"/>
          <w:i w:val="0"/>
          <w:sz w:val="22"/>
          <w:szCs w:val="22"/>
          <w:u w:val="none"/>
        </w:rPr>
        <w:t xml:space="preserve">Dades de </w:t>
      </w:r>
      <w:r>
        <w:rPr>
          <w:rFonts w:ascii="Arial" w:hAnsi="Arial" w:cs="Arial"/>
          <w:i w:val="0"/>
          <w:sz w:val="22"/>
          <w:szCs w:val="22"/>
          <w:u w:val="none"/>
        </w:rPr>
        <w:t>l’organitzador / transportista</w:t>
      </w:r>
    </w:p>
    <w:tbl>
      <w:tblPr>
        <w:tblW w:w="9923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9"/>
        <w:gridCol w:w="2888"/>
      </w:tblGrid>
      <w:tr w:rsidR="003526CF" w:rsidRPr="0035107E" w:rsidTr="004979B2">
        <w:trPr>
          <w:cantSplit/>
          <w:trHeight w:val="341"/>
        </w:trPr>
        <w:tc>
          <w:tcPr>
            <w:tcW w:w="7016" w:type="dxa"/>
          </w:tcPr>
          <w:p w:rsidR="003526CF" w:rsidRPr="0035107E" w:rsidRDefault="003526CF" w:rsidP="004979B2">
            <w:pPr>
              <w:rPr>
                <w:rFonts w:ascii="Arial" w:hAnsi="Arial" w:cs="Arial"/>
                <w:sz w:val="17"/>
                <w:szCs w:val="17"/>
              </w:rPr>
            </w:pPr>
            <w:r w:rsidRPr="0035107E">
              <w:rPr>
                <w:rFonts w:ascii="Arial" w:hAnsi="Arial" w:cs="Arial"/>
                <w:sz w:val="17"/>
                <w:szCs w:val="17"/>
              </w:rPr>
              <w:t>Raó social / Nom i cognoms</w:t>
            </w:r>
          </w:p>
          <w:p w:rsidR="003526CF" w:rsidRPr="0035107E" w:rsidRDefault="003526CF" w:rsidP="004979B2">
            <w:pPr>
              <w:rPr>
                <w:rFonts w:ascii="Arial" w:hAnsi="Arial" w:cs="Arial"/>
                <w:szCs w:val="22"/>
              </w:rPr>
            </w:pPr>
            <w:r w:rsidRPr="0035107E">
              <w:rPr>
                <w:rFonts w:ascii="Arial" w:hAnsi="Arial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3510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5107E">
              <w:rPr>
                <w:rFonts w:ascii="Arial" w:hAnsi="Arial" w:cs="Arial"/>
                <w:szCs w:val="22"/>
              </w:rPr>
            </w:r>
            <w:r w:rsidRPr="0035107E">
              <w:rPr>
                <w:rFonts w:ascii="Arial" w:hAnsi="Arial" w:cs="Arial"/>
                <w:szCs w:val="22"/>
              </w:rPr>
              <w:fldChar w:fldCharType="separate"/>
            </w:r>
            <w:r w:rsidRPr="0035107E">
              <w:rPr>
                <w:rFonts w:ascii="Arial" w:hAnsi="Arial" w:cs="Arial"/>
                <w:noProof/>
                <w:szCs w:val="22"/>
              </w:rPr>
              <w:t> </w:t>
            </w:r>
            <w:r w:rsidRPr="0035107E">
              <w:rPr>
                <w:rFonts w:ascii="Arial" w:hAnsi="Arial" w:cs="Arial"/>
                <w:noProof/>
                <w:szCs w:val="22"/>
              </w:rPr>
              <w:t> </w:t>
            </w:r>
            <w:r w:rsidRPr="0035107E">
              <w:rPr>
                <w:rFonts w:ascii="Arial" w:hAnsi="Arial" w:cs="Arial"/>
                <w:noProof/>
                <w:szCs w:val="22"/>
              </w:rPr>
              <w:t> </w:t>
            </w:r>
            <w:r w:rsidRPr="0035107E">
              <w:rPr>
                <w:rFonts w:ascii="Arial" w:hAnsi="Arial" w:cs="Arial"/>
                <w:noProof/>
                <w:szCs w:val="22"/>
              </w:rPr>
              <w:t> </w:t>
            </w:r>
            <w:r w:rsidRPr="0035107E">
              <w:rPr>
                <w:rFonts w:ascii="Arial" w:hAnsi="Arial" w:cs="Arial"/>
                <w:noProof/>
                <w:szCs w:val="22"/>
              </w:rPr>
              <w:t> </w:t>
            </w:r>
            <w:r w:rsidRPr="0035107E">
              <w:rPr>
                <w:rFonts w:ascii="Arial" w:hAnsi="Arial" w:cs="Arial"/>
                <w:szCs w:val="22"/>
              </w:rPr>
              <w:fldChar w:fldCharType="end"/>
            </w:r>
            <w:bookmarkEnd w:id="0"/>
            <w:r w:rsidRPr="0035107E">
              <w:rPr>
                <w:rFonts w:ascii="Arial" w:hAnsi="Arial" w:cs="Arial"/>
                <w:szCs w:val="22"/>
              </w:rPr>
              <w:t xml:space="preserve">                                                                     </w:t>
            </w:r>
          </w:p>
        </w:tc>
        <w:tc>
          <w:tcPr>
            <w:tcW w:w="2907" w:type="dxa"/>
            <w:gridSpan w:val="2"/>
          </w:tcPr>
          <w:p w:rsidR="003526CF" w:rsidRPr="0035107E" w:rsidRDefault="003526CF" w:rsidP="003526CF">
            <w:pPr>
              <w:pStyle w:val="Peu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7"/>
                <w:szCs w:val="17"/>
              </w:rPr>
            </w:pPr>
            <w:r w:rsidRPr="0035107E">
              <w:rPr>
                <w:rFonts w:ascii="Arial" w:hAnsi="Arial" w:cs="Arial"/>
                <w:sz w:val="17"/>
                <w:szCs w:val="17"/>
              </w:rPr>
              <w:t>DNI/NIF/NIE</w:t>
            </w:r>
          </w:p>
          <w:p w:rsidR="003526CF" w:rsidRPr="0035107E" w:rsidRDefault="0035107E" w:rsidP="004979B2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35107E">
              <w:rPr>
                <w:rFonts w:ascii="Arial" w:hAnsi="Arial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510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5107E">
              <w:rPr>
                <w:rFonts w:ascii="Arial" w:hAnsi="Arial" w:cs="Arial"/>
                <w:szCs w:val="22"/>
              </w:rPr>
            </w:r>
            <w:r w:rsidRPr="0035107E">
              <w:rPr>
                <w:rFonts w:ascii="Arial" w:hAnsi="Arial" w:cs="Arial"/>
                <w:szCs w:val="22"/>
              </w:rPr>
              <w:fldChar w:fldCharType="separate"/>
            </w:r>
            <w:r w:rsidRPr="0035107E">
              <w:rPr>
                <w:rFonts w:ascii="Arial" w:hAnsi="Arial" w:cs="Arial"/>
                <w:noProof/>
                <w:szCs w:val="22"/>
              </w:rPr>
              <w:t> </w:t>
            </w:r>
            <w:r w:rsidRPr="0035107E">
              <w:rPr>
                <w:rFonts w:ascii="Arial" w:hAnsi="Arial" w:cs="Arial"/>
                <w:noProof/>
                <w:szCs w:val="22"/>
              </w:rPr>
              <w:t> </w:t>
            </w:r>
            <w:r w:rsidRPr="0035107E">
              <w:rPr>
                <w:rFonts w:ascii="Arial" w:hAnsi="Arial" w:cs="Arial"/>
                <w:noProof/>
                <w:szCs w:val="22"/>
              </w:rPr>
              <w:t> </w:t>
            </w:r>
            <w:r w:rsidRPr="0035107E">
              <w:rPr>
                <w:rFonts w:ascii="Arial" w:hAnsi="Arial" w:cs="Arial"/>
                <w:noProof/>
                <w:szCs w:val="22"/>
              </w:rPr>
              <w:t> </w:t>
            </w:r>
            <w:r w:rsidRPr="0035107E">
              <w:rPr>
                <w:rFonts w:ascii="Arial" w:hAnsi="Arial" w:cs="Arial"/>
                <w:noProof/>
                <w:szCs w:val="22"/>
              </w:rPr>
              <w:t> </w:t>
            </w:r>
            <w:r w:rsidRPr="0035107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3526CF" w:rsidRPr="0035107E" w:rsidTr="004979B2">
        <w:trPr>
          <w:trHeight w:val="395"/>
        </w:trPr>
        <w:tc>
          <w:tcPr>
            <w:tcW w:w="7035" w:type="dxa"/>
            <w:gridSpan w:val="2"/>
          </w:tcPr>
          <w:p w:rsidR="003526CF" w:rsidRPr="0035107E" w:rsidRDefault="003526CF" w:rsidP="003526CF">
            <w:pPr>
              <w:rPr>
                <w:rFonts w:ascii="Arial" w:hAnsi="Arial" w:cs="Arial"/>
                <w:sz w:val="17"/>
                <w:szCs w:val="17"/>
              </w:rPr>
            </w:pPr>
            <w:r w:rsidRPr="0035107E">
              <w:rPr>
                <w:rFonts w:ascii="Arial" w:hAnsi="Arial" w:cs="Arial"/>
                <w:sz w:val="17"/>
                <w:szCs w:val="17"/>
              </w:rPr>
              <w:t xml:space="preserve">En qualitat d’organitzador </w:t>
            </w:r>
            <w:r w:rsidRPr="0035107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7E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0B6CF5">
              <w:rPr>
                <w:rFonts w:ascii="Arial" w:hAnsi="Arial" w:cs="Arial"/>
                <w:sz w:val="17"/>
                <w:szCs w:val="17"/>
              </w:rPr>
            </w:r>
            <w:r w:rsidR="000B6CF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5107E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5107E">
              <w:rPr>
                <w:rFonts w:ascii="Arial" w:hAnsi="Arial" w:cs="Arial"/>
                <w:sz w:val="17"/>
                <w:szCs w:val="17"/>
              </w:rPr>
              <w:t xml:space="preserve">  /  de tran</w:t>
            </w:r>
            <w:bookmarkStart w:id="1" w:name="_GoBack"/>
            <w:bookmarkEnd w:id="1"/>
            <w:r w:rsidRPr="0035107E">
              <w:rPr>
                <w:rFonts w:ascii="Arial" w:hAnsi="Arial" w:cs="Arial"/>
                <w:sz w:val="17"/>
                <w:szCs w:val="17"/>
              </w:rPr>
              <w:t xml:space="preserve">sportista </w:t>
            </w:r>
            <w:r w:rsidRPr="0035107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7E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0B6CF5">
              <w:rPr>
                <w:rFonts w:ascii="Arial" w:hAnsi="Arial" w:cs="Arial"/>
                <w:sz w:val="17"/>
                <w:szCs w:val="17"/>
              </w:rPr>
            </w:r>
            <w:r w:rsidR="000B6CF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5107E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AC778B" w:rsidRPr="00D55DFC">
              <w:rPr>
                <w:rFonts w:ascii="Arial" w:hAnsi="Arial" w:cs="Arial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2888" w:type="dxa"/>
          </w:tcPr>
          <w:p w:rsidR="003526CF" w:rsidRPr="0035107E" w:rsidRDefault="003526CF" w:rsidP="004979B2">
            <w:pPr>
              <w:pStyle w:val="Peu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26CF" w:rsidRPr="0035107E" w:rsidTr="0035107E">
        <w:trPr>
          <w:trHeight w:val="415"/>
        </w:trPr>
        <w:tc>
          <w:tcPr>
            <w:tcW w:w="7035" w:type="dxa"/>
            <w:gridSpan w:val="2"/>
            <w:tcBorders>
              <w:bottom w:val="single" w:sz="4" w:space="0" w:color="auto"/>
            </w:tcBorders>
          </w:tcPr>
          <w:p w:rsidR="003526CF" w:rsidRPr="0035107E" w:rsidRDefault="003526CF" w:rsidP="004979B2">
            <w:pPr>
              <w:rPr>
                <w:rFonts w:ascii="Arial" w:hAnsi="Arial" w:cs="Arial"/>
                <w:sz w:val="17"/>
                <w:szCs w:val="17"/>
              </w:rPr>
            </w:pPr>
            <w:r w:rsidRPr="0035107E">
              <w:rPr>
                <w:rFonts w:ascii="Arial" w:hAnsi="Arial" w:cs="Arial"/>
                <w:sz w:val="17"/>
                <w:szCs w:val="17"/>
              </w:rPr>
              <w:t>Adreça</w:t>
            </w:r>
          </w:p>
          <w:p w:rsidR="003526CF" w:rsidRPr="0035107E" w:rsidRDefault="003526CF" w:rsidP="004979B2">
            <w:pPr>
              <w:pStyle w:val="Peu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3510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0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107E">
              <w:rPr>
                <w:rFonts w:ascii="Arial" w:hAnsi="Arial" w:cs="Arial"/>
                <w:sz w:val="22"/>
                <w:szCs w:val="22"/>
              </w:rPr>
            </w:r>
            <w:r w:rsidRPr="003510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1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1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1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1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1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10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3526CF" w:rsidRPr="0035107E" w:rsidRDefault="003526CF" w:rsidP="004979B2">
            <w:pPr>
              <w:pStyle w:val="Peu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7"/>
                <w:szCs w:val="17"/>
              </w:rPr>
            </w:pPr>
            <w:r w:rsidRPr="0035107E">
              <w:rPr>
                <w:rFonts w:ascii="Arial" w:hAnsi="Arial" w:cs="Arial"/>
                <w:sz w:val="17"/>
                <w:szCs w:val="17"/>
              </w:rPr>
              <w:t>Codi Postal</w:t>
            </w:r>
          </w:p>
          <w:p w:rsidR="003526CF" w:rsidRPr="0035107E" w:rsidRDefault="0035107E" w:rsidP="004979B2">
            <w:pPr>
              <w:pStyle w:val="Peu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7"/>
                <w:szCs w:val="17"/>
              </w:rPr>
            </w:pPr>
            <w:r w:rsidRPr="003510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510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107E">
              <w:rPr>
                <w:rFonts w:ascii="Arial" w:hAnsi="Arial" w:cs="Arial"/>
                <w:sz w:val="22"/>
                <w:szCs w:val="22"/>
              </w:rPr>
            </w:r>
            <w:r w:rsidRPr="003510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1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1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1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1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1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10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26CF" w:rsidRPr="0035107E" w:rsidTr="0035107E">
        <w:trPr>
          <w:trHeight w:val="407"/>
        </w:trPr>
        <w:tc>
          <w:tcPr>
            <w:tcW w:w="703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526CF" w:rsidRPr="0035107E" w:rsidRDefault="003526CF" w:rsidP="004979B2">
            <w:pPr>
              <w:rPr>
                <w:rFonts w:ascii="Arial" w:hAnsi="Arial" w:cs="Arial"/>
                <w:sz w:val="17"/>
                <w:szCs w:val="17"/>
              </w:rPr>
            </w:pPr>
            <w:r w:rsidRPr="0035107E">
              <w:rPr>
                <w:rFonts w:ascii="Arial" w:hAnsi="Arial" w:cs="Arial"/>
                <w:sz w:val="17"/>
                <w:szCs w:val="17"/>
              </w:rPr>
              <w:t>Municipi</w:t>
            </w:r>
          </w:p>
          <w:p w:rsidR="003526CF" w:rsidRPr="0035107E" w:rsidRDefault="0035107E" w:rsidP="004979B2">
            <w:pPr>
              <w:pStyle w:val="Peu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7"/>
                <w:szCs w:val="17"/>
              </w:rPr>
            </w:pPr>
            <w:r w:rsidRPr="003510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510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107E">
              <w:rPr>
                <w:rFonts w:ascii="Arial" w:hAnsi="Arial" w:cs="Arial"/>
                <w:sz w:val="22"/>
                <w:szCs w:val="22"/>
              </w:rPr>
            </w:r>
            <w:r w:rsidRPr="003510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1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1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1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1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1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10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8" w:type="dxa"/>
            <w:tcBorders>
              <w:top w:val="single" w:sz="4" w:space="0" w:color="auto"/>
              <w:bottom w:val="single" w:sz="12" w:space="0" w:color="auto"/>
            </w:tcBorders>
          </w:tcPr>
          <w:p w:rsidR="003526CF" w:rsidRPr="0035107E" w:rsidRDefault="00F77056" w:rsidP="004979B2">
            <w:pPr>
              <w:pStyle w:val="Peu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7"/>
                <w:szCs w:val="17"/>
              </w:rPr>
            </w:pPr>
            <w:r w:rsidRPr="0035107E">
              <w:rPr>
                <w:rFonts w:ascii="Arial" w:hAnsi="Arial" w:cs="Arial"/>
                <w:sz w:val="17"/>
                <w:szCs w:val="17"/>
              </w:rPr>
              <w:t>Província</w:t>
            </w:r>
          </w:p>
          <w:p w:rsidR="003526CF" w:rsidRPr="0035107E" w:rsidRDefault="0035107E" w:rsidP="004979B2">
            <w:pPr>
              <w:pStyle w:val="Peu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7"/>
                <w:szCs w:val="17"/>
              </w:rPr>
            </w:pPr>
            <w:r w:rsidRPr="003510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510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107E">
              <w:rPr>
                <w:rFonts w:ascii="Arial" w:hAnsi="Arial" w:cs="Arial"/>
                <w:sz w:val="22"/>
                <w:szCs w:val="22"/>
              </w:rPr>
            </w:r>
            <w:r w:rsidRPr="003510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1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1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1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1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1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10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526CF" w:rsidRPr="0035107E" w:rsidRDefault="003526CF" w:rsidP="003526CF">
      <w:pPr>
        <w:rPr>
          <w:rFonts w:ascii="Arial" w:eastAsia="Arial" w:hAnsi="Arial" w:cs="Arial"/>
          <w:b/>
          <w:sz w:val="20"/>
        </w:rPr>
      </w:pPr>
    </w:p>
    <w:p w:rsidR="003526CF" w:rsidRPr="0035107E" w:rsidRDefault="003526CF" w:rsidP="00D55DFC">
      <w:pPr>
        <w:rPr>
          <w:rFonts w:ascii="Arial" w:eastAsia="Arial" w:hAnsi="Arial" w:cs="Arial"/>
          <w:b/>
          <w:sz w:val="17"/>
          <w:szCs w:val="17"/>
        </w:rPr>
      </w:pPr>
      <w:r w:rsidRPr="0035107E">
        <w:rPr>
          <w:rFonts w:ascii="Arial" w:eastAsia="Arial" w:hAnsi="Arial" w:cs="Arial"/>
          <w:b/>
          <w:sz w:val="17"/>
          <w:szCs w:val="17"/>
        </w:rPr>
        <w:t>EXPOSO</w:t>
      </w:r>
      <w:r w:rsidR="0035107E">
        <w:rPr>
          <w:rFonts w:ascii="Arial" w:eastAsia="Arial" w:hAnsi="Arial" w:cs="Arial"/>
          <w:b/>
          <w:sz w:val="17"/>
          <w:szCs w:val="17"/>
        </w:rPr>
        <w:t>:</w:t>
      </w:r>
    </w:p>
    <w:p w:rsidR="00E91D42" w:rsidRPr="0035107E" w:rsidRDefault="003526CF" w:rsidP="00D55DFC">
      <w:pPr>
        <w:jc w:val="left"/>
        <w:rPr>
          <w:rFonts w:ascii="Arial" w:hAnsi="Arial" w:cs="Arial"/>
          <w:sz w:val="17"/>
          <w:szCs w:val="17"/>
        </w:rPr>
      </w:pPr>
      <w:r w:rsidRPr="0035107E">
        <w:rPr>
          <w:rFonts w:ascii="Arial" w:eastAsia="Arial" w:hAnsi="Arial" w:cs="Arial"/>
          <w:sz w:val="17"/>
          <w:szCs w:val="17"/>
        </w:rPr>
        <w:t xml:space="preserve">Que d’acord amb el que estableix el </w:t>
      </w:r>
      <w:r w:rsidR="00F77056" w:rsidRPr="0035107E">
        <w:rPr>
          <w:rFonts w:ascii="Arial" w:eastAsia="Arial" w:hAnsi="Arial" w:cs="Arial"/>
          <w:sz w:val="17"/>
          <w:szCs w:val="17"/>
        </w:rPr>
        <w:t xml:space="preserve">Reglament 1/2005 del Consell de 22 de desembre de 2004 relatiu a la protecció dels animals durant el transport i les operacions connexes, </w:t>
      </w:r>
      <w:r w:rsidR="00E91D42" w:rsidRPr="0035107E">
        <w:rPr>
          <w:rFonts w:ascii="Arial" w:eastAsia="Arial" w:hAnsi="Arial" w:cs="Arial"/>
          <w:sz w:val="17"/>
          <w:szCs w:val="17"/>
        </w:rPr>
        <w:t xml:space="preserve">a efectes de l’aprovació </w:t>
      </w:r>
      <w:r w:rsidR="00F77056" w:rsidRPr="0035107E">
        <w:rPr>
          <w:rFonts w:ascii="Arial" w:hAnsi="Arial" w:cs="Arial"/>
          <w:sz w:val="17"/>
          <w:szCs w:val="17"/>
        </w:rPr>
        <w:t xml:space="preserve">per part dels Serveis Veterinaris Oficials de l’Oficina Comarcal de </w:t>
      </w:r>
      <w:r w:rsidR="0035107E" w:rsidRPr="0035107E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07E" w:rsidRPr="0035107E">
        <w:rPr>
          <w:rFonts w:ascii="Arial" w:hAnsi="Arial" w:cs="Arial"/>
          <w:szCs w:val="22"/>
        </w:rPr>
        <w:instrText xml:space="preserve"> FORMTEXT </w:instrText>
      </w:r>
      <w:r w:rsidR="0035107E" w:rsidRPr="0035107E">
        <w:rPr>
          <w:rFonts w:ascii="Arial" w:hAnsi="Arial" w:cs="Arial"/>
          <w:szCs w:val="22"/>
        </w:rPr>
      </w:r>
      <w:r w:rsidR="0035107E" w:rsidRPr="0035107E">
        <w:rPr>
          <w:rFonts w:ascii="Arial" w:hAnsi="Arial" w:cs="Arial"/>
          <w:szCs w:val="22"/>
        </w:rPr>
        <w:fldChar w:fldCharType="separate"/>
      </w:r>
      <w:r w:rsidR="0035107E" w:rsidRPr="0035107E">
        <w:rPr>
          <w:rFonts w:ascii="Arial" w:hAnsi="Arial" w:cs="Arial"/>
          <w:noProof/>
          <w:szCs w:val="22"/>
        </w:rPr>
        <w:t> </w:t>
      </w:r>
      <w:r w:rsidR="0035107E" w:rsidRPr="0035107E">
        <w:rPr>
          <w:rFonts w:ascii="Arial" w:hAnsi="Arial" w:cs="Arial"/>
          <w:noProof/>
          <w:szCs w:val="22"/>
        </w:rPr>
        <w:t> </w:t>
      </w:r>
      <w:r w:rsidR="0035107E" w:rsidRPr="0035107E">
        <w:rPr>
          <w:rFonts w:ascii="Arial" w:hAnsi="Arial" w:cs="Arial"/>
          <w:noProof/>
          <w:szCs w:val="22"/>
        </w:rPr>
        <w:t> </w:t>
      </w:r>
      <w:r w:rsidR="0035107E" w:rsidRPr="0035107E">
        <w:rPr>
          <w:rFonts w:ascii="Arial" w:hAnsi="Arial" w:cs="Arial"/>
          <w:noProof/>
          <w:szCs w:val="22"/>
        </w:rPr>
        <w:t> </w:t>
      </w:r>
      <w:r w:rsidR="0035107E" w:rsidRPr="0035107E">
        <w:rPr>
          <w:rFonts w:ascii="Arial" w:hAnsi="Arial" w:cs="Arial"/>
          <w:noProof/>
          <w:szCs w:val="22"/>
        </w:rPr>
        <w:t> </w:t>
      </w:r>
      <w:r w:rsidR="0035107E" w:rsidRPr="0035107E">
        <w:rPr>
          <w:rFonts w:ascii="Arial" w:hAnsi="Arial" w:cs="Arial"/>
          <w:szCs w:val="22"/>
        </w:rPr>
        <w:fldChar w:fldCharType="end"/>
      </w:r>
      <w:r w:rsidR="00F77056" w:rsidRPr="0035107E">
        <w:rPr>
          <w:rFonts w:ascii="Arial" w:hAnsi="Arial" w:cs="Arial"/>
          <w:sz w:val="17"/>
          <w:szCs w:val="17"/>
        </w:rPr>
        <w:t xml:space="preserve"> del Full de ruta identificat amb el número </w:t>
      </w:r>
      <w:r w:rsidR="0035107E" w:rsidRPr="0035107E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07E" w:rsidRPr="0035107E">
        <w:rPr>
          <w:rFonts w:ascii="Arial" w:hAnsi="Arial" w:cs="Arial"/>
          <w:szCs w:val="22"/>
        </w:rPr>
        <w:instrText xml:space="preserve"> FORMTEXT </w:instrText>
      </w:r>
      <w:r w:rsidR="0035107E" w:rsidRPr="0035107E">
        <w:rPr>
          <w:rFonts w:ascii="Arial" w:hAnsi="Arial" w:cs="Arial"/>
          <w:szCs w:val="22"/>
        </w:rPr>
      </w:r>
      <w:r w:rsidR="0035107E" w:rsidRPr="0035107E">
        <w:rPr>
          <w:rFonts w:ascii="Arial" w:hAnsi="Arial" w:cs="Arial"/>
          <w:szCs w:val="22"/>
        </w:rPr>
        <w:fldChar w:fldCharType="separate"/>
      </w:r>
      <w:r w:rsidR="0035107E" w:rsidRPr="0035107E">
        <w:rPr>
          <w:rFonts w:ascii="Arial" w:hAnsi="Arial" w:cs="Arial"/>
          <w:noProof/>
          <w:szCs w:val="22"/>
        </w:rPr>
        <w:t> </w:t>
      </w:r>
      <w:r w:rsidR="0035107E" w:rsidRPr="0035107E">
        <w:rPr>
          <w:rFonts w:ascii="Arial" w:hAnsi="Arial" w:cs="Arial"/>
          <w:noProof/>
          <w:szCs w:val="22"/>
        </w:rPr>
        <w:t> </w:t>
      </w:r>
      <w:r w:rsidR="0035107E" w:rsidRPr="0035107E">
        <w:rPr>
          <w:rFonts w:ascii="Arial" w:hAnsi="Arial" w:cs="Arial"/>
          <w:noProof/>
          <w:szCs w:val="22"/>
        </w:rPr>
        <w:t> </w:t>
      </w:r>
      <w:r w:rsidR="0035107E" w:rsidRPr="0035107E">
        <w:rPr>
          <w:rFonts w:ascii="Arial" w:hAnsi="Arial" w:cs="Arial"/>
          <w:noProof/>
          <w:szCs w:val="22"/>
        </w:rPr>
        <w:t> </w:t>
      </w:r>
      <w:r w:rsidR="0035107E" w:rsidRPr="0035107E">
        <w:rPr>
          <w:rFonts w:ascii="Arial" w:hAnsi="Arial" w:cs="Arial"/>
          <w:noProof/>
          <w:szCs w:val="22"/>
        </w:rPr>
        <w:t> </w:t>
      </w:r>
      <w:r w:rsidR="0035107E" w:rsidRPr="0035107E">
        <w:rPr>
          <w:rFonts w:ascii="Arial" w:hAnsi="Arial" w:cs="Arial"/>
          <w:szCs w:val="22"/>
        </w:rPr>
        <w:fldChar w:fldCharType="end"/>
      </w:r>
      <w:r w:rsidR="00F77056" w:rsidRPr="0035107E">
        <w:rPr>
          <w:rFonts w:ascii="Arial" w:hAnsi="Arial" w:cs="Arial"/>
          <w:sz w:val="17"/>
          <w:szCs w:val="17"/>
        </w:rPr>
        <w:t xml:space="preserve"> per a la realització d’un viatge per carretera de llarga durada (més de 8 hores) de </w:t>
      </w:r>
      <w:r w:rsidR="0035107E" w:rsidRPr="0035107E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07E" w:rsidRPr="0035107E">
        <w:rPr>
          <w:rFonts w:ascii="Arial" w:hAnsi="Arial" w:cs="Arial"/>
          <w:szCs w:val="22"/>
        </w:rPr>
        <w:instrText xml:space="preserve"> FORMTEXT </w:instrText>
      </w:r>
      <w:r w:rsidR="0035107E" w:rsidRPr="0035107E">
        <w:rPr>
          <w:rFonts w:ascii="Arial" w:hAnsi="Arial" w:cs="Arial"/>
          <w:szCs w:val="22"/>
        </w:rPr>
      </w:r>
      <w:r w:rsidR="0035107E" w:rsidRPr="0035107E">
        <w:rPr>
          <w:rFonts w:ascii="Arial" w:hAnsi="Arial" w:cs="Arial"/>
          <w:szCs w:val="22"/>
        </w:rPr>
        <w:fldChar w:fldCharType="separate"/>
      </w:r>
      <w:r w:rsidR="0035107E" w:rsidRPr="0035107E">
        <w:rPr>
          <w:rFonts w:ascii="Arial" w:hAnsi="Arial" w:cs="Arial"/>
          <w:noProof/>
          <w:szCs w:val="22"/>
        </w:rPr>
        <w:t> </w:t>
      </w:r>
      <w:r w:rsidR="0035107E" w:rsidRPr="0035107E">
        <w:rPr>
          <w:rFonts w:ascii="Arial" w:hAnsi="Arial" w:cs="Arial"/>
          <w:noProof/>
          <w:szCs w:val="22"/>
        </w:rPr>
        <w:t> </w:t>
      </w:r>
      <w:r w:rsidR="0035107E" w:rsidRPr="0035107E">
        <w:rPr>
          <w:rFonts w:ascii="Arial" w:hAnsi="Arial" w:cs="Arial"/>
          <w:noProof/>
          <w:szCs w:val="22"/>
        </w:rPr>
        <w:t> </w:t>
      </w:r>
      <w:r w:rsidR="0035107E" w:rsidRPr="0035107E">
        <w:rPr>
          <w:rFonts w:ascii="Arial" w:hAnsi="Arial" w:cs="Arial"/>
          <w:noProof/>
          <w:szCs w:val="22"/>
        </w:rPr>
        <w:t> </w:t>
      </w:r>
      <w:r w:rsidR="0035107E" w:rsidRPr="0035107E">
        <w:rPr>
          <w:rFonts w:ascii="Arial" w:hAnsi="Arial" w:cs="Arial"/>
          <w:noProof/>
          <w:szCs w:val="22"/>
        </w:rPr>
        <w:t> </w:t>
      </w:r>
      <w:r w:rsidR="0035107E" w:rsidRPr="0035107E">
        <w:rPr>
          <w:rFonts w:ascii="Arial" w:hAnsi="Arial" w:cs="Arial"/>
          <w:szCs w:val="22"/>
        </w:rPr>
        <w:fldChar w:fldCharType="end"/>
      </w:r>
      <w:r w:rsidR="00F77056" w:rsidRPr="0035107E">
        <w:rPr>
          <w:rFonts w:ascii="Arial" w:hAnsi="Arial" w:cs="Arial"/>
          <w:sz w:val="17"/>
          <w:szCs w:val="17"/>
        </w:rPr>
        <w:t xml:space="preserve"> animals de l’espècie </w:t>
      </w:r>
      <w:r w:rsidR="0035107E" w:rsidRPr="0035107E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07E" w:rsidRPr="0035107E">
        <w:rPr>
          <w:rFonts w:ascii="Arial" w:hAnsi="Arial" w:cs="Arial"/>
          <w:szCs w:val="22"/>
        </w:rPr>
        <w:instrText xml:space="preserve"> FORMTEXT </w:instrText>
      </w:r>
      <w:r w:rsidR="0035107E" w:rsidRPr="0035107E">
        <w:rPr>
          <w:rFonts w:ascii="Arial" w:hAnsi="Arial" w:cs="Arial"/>
          <w:szCs w:val="22"/>
        </w:rPr>
      </w:r>
      <w:r w:rsidR="0035107E" w:rsidRPr="0035107E">
        <w:rPr>
          <w:rFonts w:ascii="Arial" w:hAnsi="Arial" w:cs="Arial"/>
          <w:szCs w:val="22"/>
        </w:rPr>
        <w:fldChar w:fldCharType="separate"/>
      </w:r>
      <w:r w:rsidR="0035107E" w:rsidRPr="0035107E">
        <w:rPr>
          <w:rFonts w:ascii="Arial" w:hAnsi="Arial" w:cs="Arial"/>
          <w:noProof/>
          <w:szCs w:val="22"/>
        </w:rPr>
        <w:t> </w:t>
      </w:r>
      <w:r w:rsidR="0035107E" w:rsidRPr="0035107E">
        <w:rPr>
          <w:rFonts w:ascii="Arial" w:hAnsi="Arial" w:cs="Arial"/>
          <w:noProof/>
          <w:szCs w:val="22"/>
        </w:rPr>
        <w:t> </w:t>
      </w:r>
      <w:r w:rsidR="0035107E" w:rsidRPr="0035107E">
        <w:rPr>
          <w:rFonts w:ascii="Arial" w:hAnsi="Arial" w:cs="Arial"/>
          <w:noProof/>
          <w:szCs w:val="22"/>
        </w:rPr>
        <w:t> </w:t>
      </w:r>
      <w:r w:rsidR="0035107E" w:rsidRPr="0035107E">
        <w:rPr>
          <w:rFonts w:ascii="Arial" w:hAnsi="Arial" w:cs="Arial"/>
          <w:noProof/>
          <w:szCs w:val="22"/>
        </w:rPr>
        <w:t> </w:t>
      </w:r>
      <w:r w:rsidR="0035107E" w:rsidRPr="0035107E">
        <w:rPr>
          <w:rFonts w:ascii="Arial" w:hAnsi="Arial" w:cs="Arial"/>
          <w:noProof/>
          <w:szCs w:val="22"/>
        </w:rPr>
        <w:t> </w:t>
      </w:r>
      <w:r w:rsidR="0035107E" w:rsidRPr="0035107E">
        <w:rPr>
          <w:rFonts w:ascii="Arial" w:hAnsi="Arial" w:cs="Arial"/>
          <w:szCs w:val="22"/>
        </w:rPr>
        <w:fldChar w:fldCharType="end"/>
      </w:r>
      <w:r w:rsidR="00F77056" w:rsidRPr="0035107E">
        <w:rPr>
          <w:rFonts w:ascii="Arial" w:hAnsi="Arial" w:cs="Arial"/>
          <w:sz w:val="17"/>
          <w:szCs w:val="17"/>
        </w:rPr>
        <w:t xml:space="preserve"> destinats a </w:t>
      </w:r>
      <w:r w:rsidR="0035107E" w:rsidRPr="0035107E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07E" w:rsidRPr="0035107E">
        <w:rPr>
          <w:rFonts w:ascii="Arial" w:hAnsi="Arial" w:cs="Arial"/>
          <w:szCs w:val="22"/>
        </w:rPr>
        <w:instrText xml:space="preserve"> FORMTEXT </w:instrText>
      </w:r>
      <w:r w:rsidR="0035107E" w:rsidRPr="0035107E">
        <w:rPr>
          <w:rFonts w:ascii="Arial" w:hAnsi="Arial" w:cs="Arial"/>
          <w:szCs w:val="22"/>
        </w:rPr>
      </w:r>
      <w:r w:rsidR="0035107E" w:rsidRPr="0035107E">
        <w:rPr>
          <w:rFonts w:ascii="Arial" w:hAnsi="Arial" w:cs="Arial"/>
          <w:szCs w:val="22"/>
        </w:rPr>
        <w:fldChar w:fldCharType="separate"/>
      </w:r>
      <w:r w:rsidR="0035107E" w:rsidRPr="0035107E">
        <w:rPr>
          <w:rFonts w:ascii="Arial" w:hAnsi="Arial" w:cs="Arial"/>
          <w:noProof/>
          <w:szCs w:val="22"/>
        </w:rPr>
        <w:t> </w:t>
      </w:r>
      <w:r w:rsidR="0035107E" w:rsidRPr="0035107E">
        <w:rPr>
          <w:rFonts w:ascii="Arial" w:hAnsi="Arial" w:cs="Arial"/>
          <w:noProof/>
          <w:szCs w:val="22"/>
        </w:rPr>
        <w:t> </w:t>
      </w:r>
      <w:r w:rsidR="0035107E" w:rsidRPr="0035107E">
        <w:rPr>
          <w:rFonts w:ascii="Arial" w:hAnsi="Arial" w:cs="Arial"/>
          <w:noProof/>
          <w:szCs w:val="22"/>
        </w:rPr>
        <w:t> </w:t>
      </w:r>
      <w:r w:rsidR="0035107E" w:rsidRPr="0035107E">
        <w:rPr>
          <w:rFonts w:ascii="Arial" w:hAnsi="Arial" w:cs="Arial"/>
          <w:noProof/>
          <w:szCs w:val="22"/>
        </w:rPr>
        <w:t> </w:t>
      </w:r>
      <w:r w:rsidR="0035107E" w:rsidRPr="0035107E">
        <w:rPr>
          <w:rFonts w:ascii="Arial" w:hAnsi="Arial" w:cs="Arial"/>
          <w:noProof/>
          <w:szCs w:val="22"/>
        </w:rPr>
        <w:t> </w:t>
      </w:r>
      <w:r w:rsidR="0035107E" w:rsidRPr="0035107E">
        <w:rPr>
          <w:rFonts w:ascii="Arial" w:hAnsi="Arial" w:cs="Arial"/>
          <w:szCs w:val="22"/>
        </w:rPr>
        <w:fldChar w:fldCharType="end"/>
      </w:r>
      <w:r w:rsidR="00BB2B63" w:rsidRPr="0035107E">
        <w:rPr>
          <w:rFonts w:ascii="Arial" w:hAnsi="Arial" w:cs="Arial"/>
          <w:sz w:val="17"/>
          <w:szCs w:val="17"/>
          <w:vertAlign w:val="superscript"/>
        </w:rPr>
        <w:t>3</w:t>
      </w:r>
      <w:r w:rsidR="00F77056" w:rsidRPr="0035107E">
        <w:rPr>
          <w:rFonts w:ascii="Arial" w:hAnsi="Arial" w:cs="Arial"/>
          <w:sz w:val="17"/>
          <w:szCs w:val="17"/>
        </w:rPr>
        <w:t>.</w:t>
      </w:r>
    </w:p>
    <w:p w:rsidR="00E91D42" w:rsidRPr="0035107E" w:rsidRDefault="00E91D42" w:rsidP="00D55DFC">
      <w:pPr>
        <w:jc w:val="left"/>
        <w:rPr>
          <w:rFonts w:ascii="Arial" w:hAnsi="Arial" w:cs="Arial"/>
          <w:sz w:val="17"/>
          <w:szCs w:val="17"/>
        </w:rPr>
      </w:pPr>
    </w:p>
    <w:p w:rsidR="00E91D42" w:rsidRPr="0035107E" w:rsidRDefault="00E91D42" w:rsidP="00D55DFC">
      <w:pPr>
        <w:jc w:val="left"/>
        <w:rPr>
          <w:rFonts w:ascii="Arial" w:hAnsi="Arial" w:cs="Arial"/>
          <w:b/>
          <w:sz w:val="17"/>
          <w:szCs w:val="17"/>
        </w:rPr>
      </w:pPr>
      <w:r w:rsidRPr="0035107E">
        <w:rPr>
          <w:rFonts w:ascii="Arial" w:hAnsi="Arial" w:cs="Arial"/>
          <w:b/>
          <w:sz w:val="17"/>
          <w:szCs w:val="17"/>
        </w:rPr>
        <w:t>DECLARO</w:t>
      </w:r>
      <w:r w:rsidR="0035107E">
        <w:rPr>
          <w:rFonts w:ascii="Arial" w:hAnsi="Arial" w:cs="Arial"/>
          <w:b/>
          <w:sz w:val="17"/>
          <w:szCs w:val="17"/>
        </w:rPr>
        <w:t>:</w:t>
      </w:r>
    </w:p>
    <w:p w:rsidR="00E91D42" w:rsidRPr="0035107E" w:rsidRDefault="00C86B5E" w:rsidP="00D55DFC">
      <w:pPr>
        <w:pStyle w:val="Pargrafdellista"/>
        <w:numPr>
          <w:ilvl w:val="0"/>
          <w:numId w:val="26"/>
        </w:numPr>
        <w:spacing w:after="0" w:line="240" w:lineRule="auto"/>
        <w:rPr>
          <w:rFonts w:ascii="Arial" w:hAnsi="Arial" w:cs="Arial"/>
          <w:sz w:val="17"/>
          <w:szCs w:val="17"/>
        </w:rPr>
      </w:pPr>
      <w:r w:rsidRPr="0035107E">
        <w:rPr>
          <w:rFonts w:ascii="Arial" w:hAnsi="Arial" w:cs="Arial"/>
          <w:sz w:val="17"/>
          <w:szCs w:val="17"/>
        </w:rPr>
        <w:t>Que el viatge es realitzarà per un transportista amb una autorització Tipus 2 d’acord amb l’establert a l’article 11.1 del Reglament 1/2005</w:t>
      </w:r>
    </w:p>
    <w:p w:rsidR="00E91D42" w:rsidRPr="0035107E" w:rsidRDefault="00F77056" w:rsidP="00D55DFC">
      <w:pPr>
        <w:pStyle w:val="Pargrafdellista"/>
        <w:numPr>
          <w:ilvl w:val="0"/>
          <w:numId w:val="26"/>
        </w:numPr>
        <w:spacing w:after="0" w:line="240" w:lineRule="auto"/>
        <w:rPr>
          <w:rFonts w:ascii="Arial" w:hAnsi="Arial" w:cs="Arial"/>
          <w:sz w:val="17"/>
          <w:szCs w:val="17"/>
        </w:rPr>
      </w:pPr>
      <w:r w:rsidRPr="0035107E">
        <w:rPr>
          <w:rFonts w:ascii="Arial" w:hAnsi="Arial" w:cs="Arial"/>
          <w:sz w:val="17"/>
          <w:szCs w:val="17"/>
        </w:rPr>
        <w:t>Que el viatge es realitzarà amb un vehicle</w:t>
      </w:r>
      <w:r w:rsidR="0035107E" w:rsidRPr="0035107E">
        <w:rPr>
          <w:rFonts w:ascii="Arial" w:hAnsi="Arial" w:cs="Arial"/>
          <w:sz w:val="17"/>
          <w:szCs w:val="17"/>
          <w:vertAlign w:val="superscript"/>
        </w:rPr>
        <w:t>1</w:t>
      </w:r>
      <w:r w:rsidR="00E91D42" w:rsidRPr="0035107E">
        <w:rPr>
          <w:rFonts w:ascii="Arial" w:hAnsi="Arial" w:cs="Arial"/>
          <w:sz w:val="17"/>
          <w:szCs w:val="17"/>
          <w:vertAlign w:val="superscript"/>
        </w:rPr>
        <w:t>:</w:t>
      </w:r>
    </w:p>
    <w:p w:rsidR="00E91D42" w:rsidRPr="0035107E" w:rsidRDefault="00F77056" w:rsidP="00D55DFC">
      <w:pPr>
        <w:pStyle w:val="Pargrafdellista"/>
        <w:numPr>
          <w:ilvl w:val="1"/>
          <w:numId w:val="26"/>
        </w:numPr>
        <w:spacing w:after="0" w:line="240" w:lineRule="auto"/>
        <w:rPr>
          <w:rFonts w:ascii="Arial" w:hAnsi="Arial" w:cs="Arial"/>
          <w:sz w:val="17"/>
          <w:szCs w:val="17"/>
        </w:rPr>
      </w:pPr>
      <w:r w:rsidRPr="0035107E">
        <w:rPr>
          <w:rFonts w:ascii="Arial" w:hAnsi="Arial" w:cs="Arial"/>
          <w:sz w:val="17"/>
          <w:szCs w:val="17"/>
        </w:rPr>
        <w:t xml:space="preserve">Autoritzat a realitzar viatges de llarga durada </w:t>
      </w:r>
      <w:r w:rsidRPr="0035107E">
        <w:rPr>
          <w:rFonts w:ascii="Arial" w:hAnsi="Arial" w:cs="Arial"/>
          <w:sz w:val="17"/>
          <w:szCs w:val="17"/>
        </w:rPr>
        <w:fldChar w:fldCharType="begin">
          <w:ffData>
            <w:name w:val="Verifica7"/>
            <w:enabled/>
            <w:calcOnExit w:val="0"/>
            <w:checkBox>
              <w:sizeAuto/>
              <w:default w:val="0"/>
            </w:checkBox>
          </w:ffData>
        </w:fldChar>
      </w:r>
      <w:r w:rsidRPr="0035107E">
        <w:rPr>
          <w:rFonts w:ascii="Arial" w:hAnsi="Arial" w:cs="Arial"/>
          <w:sz w:val="17"/>
          <w:szCs w:val="17"/>
        </w:rPr>
        <w:instrText xml:space="preserve"> FORMCHECKBOX </w:instrText>
      </w:r>
      <w:r w:rsidR="000B6CF5">
        <w:rPr>
          <w:rFonts w:ascii="Arial" w:hAnsi="Arial" w:cs="Arial"/>
          <w:sz w:val="17"/>
          <w:szCs w:val="17"/>
        </w:rPr>
      </w:r>
      <w:r w:rsidR="000B6CF5">
        <w:rPr>
          <w:rFonts w:ascii="Arial" w:hAnsi="Arial" w:cs="Arial"/>
          <w:sz w:val="17"/>
          <w:szCs w:val="17"/>
        </w:rPr>
        <w:fldChar w:fldCharType="separate"/>
      </w:r>
      <w:r w:rsidRPr="0035107E">
        <w:rPr>
          <w:rFonts w:ascii="Arial" w:hAnsi="Arial" w:cs="Arial"/>
          <w:sz w:val="17"/>
          <w:szCs w:val="17"/>
        </w:rPr>
        <w:fldChar w:fldCharType="end"/>
      </w:r>
      <w:r w:rsidRPr="0035107E">
        <w:rPr>
          <w:rFonts w:ascii="Arial" w:hAnsi="Arial" w:cs="Arial"/>
          <w:sz w:val="17"/>
          <w:szCs w:val="17"/>
        </w:rPr>
        <w:t xml:space="preserve"> d’acord amb l’article 18.1 del Reglament 1/2005</w:t>
      </w:r>
    </w:p>
    <w:p w:rsidR="003526CF" w:rsidRPr="0035107E" w:rsidRDefault="00F77056" w:rsidP="00D55DFC">
      <w:pPr>
        <w:pStyle w:val="Pargrafdellista"/>
        <w:numPr>
          <w:ilvl w:val="1"/>
          <w:numId w:val="26"/>
        </w:numPr>
        <w:spacing w:after="0" w:line="240" w:lineRule="auto"/>
        <w:rPr>
          <w:rFonts w:ascii="Arial" w:hAnsi="Arial" w:cs="Arial"/>
          <w:sz w:val="17"/>
          <w:szCs w:val="17"/>
        </w:rPr>
      </w:pPr>
      <w:r w:rsidRPr="0035107E">
        <w:rPr>
          <w:rFonts w:ascii="Arial" w:hAnsi="Arial" w:cs="Arial"/>
          <w:sz w:val="17"/>
          <w:szCs w:val="17"/>
        </w:rPr>
        <w:t xml:space="preserve">Autoritzat a realitzar viatges de més de 8 hores i menys de 12 hores </w:t>
      </w:r>
      <w:r w:rsidR="007C3DBA" w:rsidRPr="0035107E">
        <w:rPr>
          <w:rFonts w:ascii="Arial" w:hAnsi="Arial" w:cs="Arial"/>
          <w:sz w:val="17"/>
          <w:szCs w:val="17"/>
        </w:rPr>
        <w:fldChar w:fldCharType="begin">
          <w:ffData>
            <w:name w:val="Verifica7"/>
            <w:enabled/>
            <w:calcOnExit w:val="0"/>
            <w:checkBox>
              <w:sizeAuto/>
              <w:default w:val="0"/>
            </w:checkBox>
          </w:ffData>
        </w:fldChar>
      </w:r>
      <w:r w:rsidR="007C3DBA" w:rsidRPr="0035107E">
        <w:rPr>
          <w:rFonts w:ascii="Arial" w:hAnsi="Arial" w:cs="Arial"/>
          <w:sz w:val="17"/>
          <w:szCs w:val="17"/>
        </w:rPr>
        <w:instrText xml:space="preserve"> FORMCHECKBOX </w:instrText>
      </w:r>
      <w:r w:rsidR="000B6CF5">
        <w:rPr>
          <w:rFonts w:ascii="Arial" w:hAnsi="Arial" w:cs="Arial"/>
          <w:sz w:val="17"/>
          <w:szCs w:val="17"/>
        </w:rPr>
      </w:r>
      <w:r w:rsidR="000B6CF5">
        <w:rPr>
          <w:rFonts w:ascii="Arial" w:hAnsi="Arial" w:cs="Arial"/>
          <w:sz w:val="17"/>
          <w:szCs w:val="17"/>
        </w:rPr>
        <w:fldChar w:fldCharType="separate"/>
      </w:r>
      <w:r w:rsidR="007C3DBA" w:rsidRPr="0035107E">
        <w:rPr>
          <w:rFonts w:ascii="Arial" w:hAnsi="Arial" w:cs="Arial"/>
          <w:sz w:val="17"/>
          <w:szCs w:val="17"/>
        </w:rPr>
        <w:fldChar w:fldCharType="end"/>
      </w:r>
      <w:r w:rsidR="007C3DBA" w:rsidRPr="0035107E">
        <w:rPr>
          <w:rFonts w:ascii="Arial" w:hAnsi="Arial" w:cs="Arial"/>
          <w:sz w:val="17"/>
          <w:szCs w:val="17"/>
        </w:rPr>
        <w:t xml:space="preserve">  d’acord amb l’article 18.4 del Reglament 1/2005</w:t>
      </w:r>
    </w:p>
    <w:p w:rsidR="00C86B5E" w:rsidRPr="0035107E" w:rsidRDefault="00E91D42" w:rsidP="00D55DFC">
      <w:pPr>
        <w:jc w:val="left"/>
        <w:rPr>
          <w:rFonts w:ascii="Arial" w:eastAsia="Arial" w:hAnsi="Arial" w:cs="Arial"/>
          <w:b/>
          <w:sz w:val="17"/>
          <w:szCs w:val="17"/>
        </w:rPr>
      </w:pPr>
      <w:r w:rsidRPr="0035107E">
        <w:rPr>
          <w:rFonts w:ascii="Arial" w:eastAsia="Arial" w:hAnsi="Arial" w:cs="Arial"/>
          <w:b/>
          <w:sz w:val="17"/>
          <w:szCs w:val="17"/>
        </w:rPr>
        <w:t>EM COMPROMETO A</w:t>
      </w:r>
      <w:r w:rsidR="0035107E">
        <w:rPr>
          <w:rFonts w:ascii="Arial" w:eastAsia="Arial" w:hAnsi="Arial" w:cs="Arial"/>
          <w:b/>
          <w:sz w:val="17"/>
          <w:szCs w:val="17"/>
        </w:rPr>
        <w:t>:</w:t>
      </w:r>
    </w:p>
    <w:p w:rsidR="00E91D42" w:rsidRPr="0035107E" w:rsidRDefault="00E91D42" w:rsidP="00D55DFC">
      <w:pPr>
        <w:pStyle w:val="Pargrafdellista"/>
        <w:numPr>
          <w:ilvl w:val="0"/>
          <w:numId w:val="27"/>
        </w:numPr>
        <w:spacing w:after="0" w:line="240" w:lineRule="auto"/>
        <w:rPr>
          <w:rFonts w:ascii="Arial" w:eastAsia="Arial" w:hAnsi="Arial" w:cs="Arial"/>
          <w:b/>
          <w:sz w:val="17"/>
          <w:szCs w:val="17"/>
        </w:rPr>
      </w:pPr>
      <w:r w:rsidRPr="0035107E">
        <w:rPr>
          <w:rFonts w:ascii="Arial" w:hAnsi="Arial" w:cs="Arial"/>
          <w:sz w:val="17"/>
          <w:szCs w:val="17"/>
        </w:rPr>
        <w:t>Comprovar</w:t>
      </w:r>
      <w:r w:rsidR="00C86B5E" w:rsidRPr="0035107E">
        <w:rPr>
          <w:rFonts w:ascii="Arial" w:hAnsi="Arial" w:cs="Arial"/>
          <w:sz w:val="17"/>
          <w:szCs w:val="17"/>
        </w:rPr>
        <w:t xml:space="preserve"> que las condiciones meteorològiques previstes en la data del trasllat possibiliten la realització del viatge i que les temperatures es mantenen en un rang de 5ºC a 30ºC</w:t>
      </w:r>
      <w:r w:rsidR="0035107E">
        <w:rPr>
          <w:rFonts w:ascii="Arial" w:hAnsi="Arial" w:cs="Arial"/>
          <w:sz w:val="17"/>
          <w:szCs w:val="17"/>
        </w:rPr>
        <w:t>.</w:t>
      </w:r>
    </w:p>
    <w:p w:rsidR="00E91D42" w:rsidRPr="0035107E" w:rsidRDefault="00C86B5E" w:rsidP="00D55DFC">
      <w:pPr>
        <w:pStyle w:val="Pargrafdellista"/>
        <w:numPr>
          <w:ilvl w:val="0"/>
          <w:numId w:val="27"/>
        </w:numPr>
        <w:spacing w:after="0" w:line="240" w:lineRule="auto"/>
        <w:rPr>
          <w:rFonts w:ascii="Arial" w:eastAsia="Arial" w:hAnsi="Arial" w:cs="Arial"/>
          <w:b/>
          <w:sz w:val="17"/>
          <w:szCs w:val="17"/>
        </w:rPr>
      </w:pPr>
      <w:r w:rsidRPr="0035107E">
        <w:rPr>
          <w:rFonts w:ascii="Arial" w:hAnsi="Arial" w:cs="Arial"/>
          <w:sz w:val="17"/>
          <w:szCs w:val="17"/>
        </w:rPr>
        <w:t xml:space="preserve">Que un cop finalitzat el viatge  </w:t>
      </w:r>
      <w:r w:rsidR="00966BB3" w:rsidRPr="0035107E">
        <w:rPr>
          <w:rFonts w:ascii="Arial" w:hAnsi="Arial" w:cs="Arial"/>
          <w:sz w:val="17"/>
          <w:szCs w:val="17"/>
        </w:rPr>
        <w:t xml:space="preserve">faré arribar als SVO de l’Oficina Comarcal que ha expedit el Full de Ruta </w:t>
      </w:r>
      <w:r w:rsidR="0035107E">
        <w:rPr>
          <w:rFonts w:ascii="Arial" w:hAnsi="Arial" w:cs="Arial"/>
          <w:sz w:val="17"/>
          <w:szCs w:val="17"/>
        </w:rPr>
        <w:t>la documentació següent</w:t>
      </w:r>
      <w:r w:rsidR="008E79F1" w:rsidRPr="0035107E">
        <w:rPr>
          <w:rFonts w:ascii="Arial" w:hAnsi="Arial" w:cs="Arial"/>
          <w:sz w:val="17"/>
          <w:szCs w:val="17"/>
          <w:vertAlign w:val="superscript"/>
        </w:rPr>
        <w:t>1</w:t>
      </w:r>
      <w:r w:rsidR="0035107E" w:rsidRPr="0035107E">
        <w:rPr>
          <w:rFonts w:ascii="Arial" w:hAnsi="Arial" w:cs="Arial"/>
          <w:sz w:val="17"/>
          <w:szCs w:val="17"/>
        </w:rPr>
        <w:t>:</w:t>
      </w:r>
    </w:p>
    <w:p w:rsidR="003E6D1D" w:rsidRPr="0035107E" w:rsidRDefault="003E6D1D" w:rsidP="00D55DFC">
      <w:pPr>
        <w:pStyle w:val="Pargrafdellista"/>
        <w:spacing w:after="0" w:line="240" w:lineRule="auto"/>
        <w:rPr>
          <w:rFonts w:ascii="Arial" w:eastAsia="Arial" w:hAnsi="Arial" w:cs="Arial"/>
          <w:b/>
          <w:sz w:val="17"/>
          <w:szCs w:val="17"/>
        </w:rPr>
      </w:pPr>
    </w:p>
    <w:p w:rsidR="00E91D42" w:rsidRPr="0035107E" w:rsidRDefault="00966BB3" w:rsidP="00D55DFC">
      <w:pPr>
        <w:pStyle w:val="Pargrafdellista"/>
        <w:numPr>
          <w:ilvl w:val="1"/>
          <w:numId w:val="27"/>
        </w:numPr>
        <w:spacing w:after="0" w:line="240" w:lineRule="auto"/>
        <w:rPr>
          <w:rFonts w:ascii="Arial" w:eastAsia="Arial" w:hAnsi="Arial" w:cs="Arial"/>
          <w:b/>
          <w:sz w:val="17"/>
          <w:szCs w:val="17"/>
        </w:rPr>
      </w:pPr>
      <w:r w:rsidRPr="0035107E">
        <w:rPr>
          <w:rFonts w:ascii="Arial" w:hAnsi="Arial" w:cs="Arial"/>
          <w:sz w:val="17"/>
          <w:szCs w:val="17"/>
        </w:rPr>
        <w:fldChar w:fldCharType="begin">
          <w:ffData>
            <w:name w:val="Verifica7"/>
            <w:enabled/>
            <w:calcOnExit w:val="0"/>
            <w:checkBox>
              <w:sizeAuto/>
              <w:default w:val="0"/>
            </w:checkBox>
          </w:ffData>
        </w:fldChar>
      </w:r>
      <w:r w:rsidRPr="0035107E">
        <w:rPr>
          <w:rFonts w:ascii="Arial" w:hAnsi="Arial" w:cs="Arial"/>
          <w:sz w:val="17"/>
          <w:szCs w:val="17"/>
        </w:rPr>
        <w:instrText xml:space="preserve"> FORMCHECKBOX </w:instrText>
      </w:r>
      <w:r w:rsidR="000B6CF5">
        <w:rPr>
          <w:rFonts w:ascii="Arial" w:hAnsi="Arial" w:cs="Arial"/>
          <w:sz w:val="17"/>
          <w:szCs w:val="17"/>
        </w:rPr>
      </w:r>
      <w:r w:rsidR="000B6CF5">
        <w:rPr>
          <w:rFonts w:ascii="Arial" w:hAnsi="Arial" w:cs="Arial"/>
          <w:sz w:val="17"/>
          <w:szCs w:val="17"/>
        </w:rPr>
        <w:fldChar w:fldCharType="separate"/>
      </w:r>
      <w:r w:rsidRPr="0035107E">
        <w:rPr>
          <w:rFonts w:ascii="Arial" w:hAnsi="Arial" w:cs="Arial"/>
          <w:sz w:val="17"/>
          <w:szCs w:val="17"/>
        </w:rPr>
        <w:fldChar w:fldCharType="end"/>
      </w:r>
      <w:r w:rsidRPr="0035107E">
        <w:rPr>
          <w:rFonts w:ascii="Arial" w:hAnsi="Arial" w:cs="Arial"/>
          <w:sz w:val="17"/>
          <w:szCs w:val="17"/>
        </w:rPr>
        <w:t xml:space="preserve"> Còpia del Full de ruta</w:t>
      </w:r>
      <w:r w:rsidR="00E91D42" w:rsidRPr="0035107E">
        <w:rPr>
          <w:rFonts w:ascii="Arial" w:hAnsi="Arial" w:cs="Arial"/>
          <w:sz w:val="17"/>
          <w:szCs w:val="17"/>
        </w:rPr>
        <w:t xml:space="preserve"> o quadern de bord del transport.</w:t>
      </w:r>
    </w:p>
    <w:p w:rsidR="00E91D42" w:rsidRPr="0035107E" w:rsidRDefault="00966BB3" w:rsidP="00D55DFC">
      <w:pPr>
        <w:pStyle w:val="Pargrafdellista"/>
        <w:numPr>
          <w:ilvl w:val="1"/>
          <w:numId w:val="27"/>
        </w:numPr>
        <w:spacing w:after="0" w:line="240" w:lineRule="auto"/>
        <w:rPr>
          <w:rFonts w:ascii="Arial" w:eastAsia="Arial" w:hAnsi="Arial" w:cs="Arial"/>
          <w:b/>
          <w:sz w:val="17"/>
          <w:szCs w:val="17"/>
        </w:rPr>
      </w:pPr>
      <w:r w:rsidRPr="0035107E">
        <w:rPr>
          <w:rFonts w:ascii="Arial" w:hAnsi="Arial" w:cs="Arial"/>
          <w:sz w:val="17"/>
          <w:szCs w:val="17"/>
        </w:rPr>
        <w:fldChar w:fldCharType="begin">
          <w:ffData>
            <w:name w:val="Verifica7"/>
            <w:enabled/>
            <w:calcOnExit w:val="0"/>
            <w:checkBox>
              <w:sizeAuto/>
              <w:default w:val="0"/>
            </w:checkBox>
          </w:ffData>
        </w:fldChar>
      </w:r>
      <w:r w:rsidRPr="0035107E">
        <w:rPr>
          <w:rFonts w:ascii="Arial" w:hAnsi="Arial" w:cs="Arial"/>
          <w:sz w:val="17"/>
          <w:szCs w:val="17"/>
        </w:rPr>
        <w:instrText xml:space="preserve"> FORMCHECKBOX </w:instrText>
      </w:r>
      <w:r w:rsidR="000B6CF5">
        <w:rPr>
          <w:rFonts w:ascii="Arial" w:hAnsi="Arial" w:cs="Arial"/>
          <w:sz w:val="17"/>
          <w:szCs w:val="17"/>
        </w:rPr>
      </w:r>
      <w:r w:rsidR="000B6CF5">
        <w:rPr>
          <w:rFonts w:ascii="Arial" w:hAnsi="Arial" w:cs="Arial"/>
          <w:sz w:val="17"/>
          <w:szCs w:val="17"/>
        </w:rPr>
        <w:fldChar w:fldCharType="separate"/>
      </w:r>
      <w:r w:rsidRPr="0035107E">
        <w:rPr>
          <w:rFonts w:ascii="Arial" w:hAnsi="Arial" w:cs="Arial"/>
          <w:sz w:val="17"/>
          <w:szCs w:val="17"/>
        </w:rPr>
        <w:fldChar w:fldCharType="end"/>
      </w:r>
      <w:r w:rsidRPr="0035107E">
        <w:rPr>
          <w:rFonts w:ascii="Arial" w:hAnsi="Arial" w:cs="Arial"/>
          <w:sz w:val="17"/>
          <w:szCs w:val="17"/>
        </w:rPr>
        <w:t xml:space="preserve"> Còpia dels registres obtinguts amb el sistema de navegació contemplat en el punt 4 del capítol VI de l’annex I del Reglament 1/2005</w:t>
      </w:r>
      <w:r w:rsidR="003E6D1D" w:rsidRPr="0035107E">
        <w:rPr>
          <w:rFonts w:ascii="Arial" w:hAnsi="Arial" w:cs="Arial"/>
          <w:sz w:val="17"/>
          <w:szCs w:val="17"/>
          <w:vertAlign w:val="superscript"/>
        </w:rPr>
        <w:t>2</w:t>
      </w:r>
      <w:r w:rsidR="003E6D1D" w:rsidRPr="0035107E">
        <w:rPr>
          <w:rFonts w:ascii="Arial" w:hAnsi="Arial" w:cs="Arial"/>
          <w:sz w:val="17"/>
          <w:szCs w:val="17"/>
        </w:rPr>
        <w:t xml:space="preserve"> </w:t>
      </w:r>
      <w:r w:rsidR="003E6D1D" w:rsidRPr="0035107E">
        <w:rPr>
          <w:rFonts w:ascii="Arial" w:hAnsi="Arial" w:cs="Arial"/>
          <w:sz w:val="17"/>
          <w:szCs w:val="17"/>
          <w:vertAlign w:val="superscript"/>
        </w:rPr>
        <w:t xml:space="preserve"> </w:t>
      </w:r>
    </w:p>
    <w:p w:rsidR="003E6D1D" w:rsidRPr="0035107E" w:rsidRDefault="00966BB3" w:rsidP="00D55DFC">
      <w:pPr>
        <w:pStyle w:val="Pargrafdellista"/>
        <w:numPr>
          <w:ilvl w:val="1"/>
          <w:numId w:val="27"/>
        </w:numPr>
        <w:spacing w:after="0" w:line="240" w:lineRule="auto"/>
        <w:rPr>
          <w:rFonts w:ascii="Arial" w:eastAsia="Arial" w:hAnsi="Arial" w:cs="Arial"/>
          <w:b/>
          <w:sz w:val="17"/>
          <w:szCs w:val="17"/>
        </w:rPr>
      </w:pPr>
      <w:r w:rsidRPr="0035107E">
        <w:rPr>
          <w:rFonts w:ascii="Arial" w:hAnsi="Arial" w:cs="Arial"/>
          <w:sz w:val="17"/>
          <w:szCs w:val="17"/>
        </w:rPr>
        <w:fldChar w:fldCharType="begin">
          <w:ffData>
            <w:name w:val="Verifica7"/>
            <w:enabled/>
            <w:calcOnExit w:val="0"/>
            <w:checkBox>
              <w:sizeAuto/>
              <w:default w:val="0"/>
            </w:checkBox>
          </w:ffData>
        </w:fldChar>
      </w:r>
      <w:r w:rsidRPr="0035107E">
        <w:rPr>
          <w:rFonts w:ascii="Arial" w:hAnsi="Arial" w:cs="Arial"/>
          <w:sz w:val="17"/>
          <w:szCs w:val="17"/>
        </w:rPr>
        <w:instrText xml:space="preserve"> FORMCHECKBOX </w:instrText>
      </w:r>
      <w:r w:rsidR="000B6CF5">
        <w:rPr>
          <w:rFonts w:ascii="Arial" w:hAnsi="Arial" w:cs="Arial"/>
          <w:sz w:val="17"/>
          <w:szCs w:val="17"/>
        </w:rPr>
      </w:r>
      <w:r w:rsidR="000B6CF5">
        <w:rPr>
          <w:rFonts w:ascii="Arial" w:hAnsi="Arial" w:cs="Arial"/>
          <w:sz w:val="17"/>
          <w:szCs w:val="17"/>
        </w:rPr>
        <w:fldChar w:fldCharType="separate"/>
      </w:r>
      <w:r w:rsidRPr="0035107E">
        <w:rPr>
          <w:rFonts w:ascii="Arial" w:hAnsi="Arial" w:cs="Arial"/>
          <w:sz w:val="17"/>
          <w:szCs w:val="17"/>
        </w:rPr>
        <w:fldChar w:fldCharType="end"/>
      </w:r>
      <w:r w:rsidRPr="0035107E">
        <w:rPr>
          <w:rFonts w:ascii="Arial" w:hAnsi="Arial" w:cs="Arial"/>
          <w:sz w:val="17"/>
          <w:szCs w:val="17"/>
        </w:rPr>
        <w:t xml:space="preserve"> Còpia dels registres de control de temperatura contemplat en el punt 3 del capítol VI de l’annex I del Reglament 1/2005</w:t>
      </w:r>
      <w:r w:rsidR="003E6D1D" w:rsidRPr="0035107E">
        <w:rPr>
          <w:rFonts w:ascii="Arial" w:hAnsi="Arial" w:cs="Arial"/>
          <w:sz w:val="17"/>
          <w:szCs w:val="17"/>
          <w:vertAlign w:val="superscript"/>
        </w:rPr>
        <w:t>2</w:t>
      </w:r>
    </w:p>
    <w:p w:rsidR="00966BB3" w:rsidRPr="0035107E" w:rsidRDefault="00966BB3" w:rsidP="00D55DFC">
      <w:pPr>
        <w:pStyle w:val="Textindependent"/>
        <w:jc w:val="left"/>
        <w:rPr>
          <w:rFonts w:ascii="Arial" w:hAnsi="Arial" w:cs="Arial"/>
          <w:b w:val="0"/>
          <w:sz w:val="17"/>
          <w:szCs w:val="17"/>
          <w:u w:val="none"/>
          <w:lang w:val="ca-ES"/>
        </w:rPr>
      </w:pPr>
      <w:r w:rsidRPr="0035107E">
        <w:rPr>
          <w:rFonts w:ascii="Arial" w:hAnsi="Arial" w:cs="Arial"/>
          <w:b w:val="0"/>
          <w:sz w:val="17"/>
          <w:szCs w:val="17"/>
          <w:u w:val="none"/>
          <w:lang w:val="ca-ES"/>
        </w:rPr>
        <w:t xml:space="preserve">Aquesta documentació tindrà entrada en el termini màxim </w:t>
      </w:r>
      <w:r w:rsidRPr="0035107E">
        <w:rPr>
          <w:rFonts w:ascii="Arial" w:hAnsi="Arial" w:cs="Arial"/>
          <w:sz w:val="17"/>
          <w:szCs w:val="17"/>
          <w:u w:val="none"/>
          <w:lang w:val="ca-ES"/>
        </w:rPr>
        <w:t>d’un mes</w:t>
      </w:r>
      <w:r w:rsidRPr="0035107E">
        <w:rPr>
          <w:rFonts w:ascii="Arial" w:hAnsi="Arial" w:cs="Arial"/>
          <w:b w:val="0"/>
          <w:sz w:val="17"/>
          <w:szCs w:val="17"/>
          <w:u w:val="none"/>
          <w:lang w:val="ca-ES"/>
        </w:rPr>
        <w:t xml:space="preserve"> a comptar des de la data de finalització del viatge a l’Oficina Comarcal i </w:t>
      </w:r>
      <w:r w:rsidR="00AC778B" w:rsidRPr="0035107E">
        <w:rPr>
          <w:rFonts w:ascii="Arial" w:hAnsi="Arial" w:cs="Arial"/>
          <w:b w:val="0"/>
          <w:sz w:val="17"/>
          <w:szCs w:val="17"/>
          <w:u w:val="none"/>
          <w:lang w:val="ca-ES"/>
        </w:rPr>
        <w:t xml:space="preserve">sempre abans de l’expedició d’un nou full de ruta i </w:t>
      </w:r>
      <w:r w:rsidRPr="0035107E">
        <w:rPr>
          <w:rFonts w:ascii="Arial" w:hAnsi="Arial" w:cs="Arial"/>
          <w:b w:val="0"/>
          <w:sz w:val="17"/>
          <w:szCs w:val="17"/>
          <w:u w:val="none"/>
          <w:lang w:val="ca-ES"/>
        </w:rPr>
        <w:t>pot ser tramesa per qualsevol dels següents sistemes</w:t>
      </w:r>
      <w:r w:rsidR="00AC778B" w:rsidRPr="0035107E">
        <w:rPr>
          <w:rFonts w:ascii="Arial" w:hAnsi="Arial" w:cs="Arial"/>
          <w:b w:val="0"/>
          <w:sz w:val="17"/>
          <w:szCs w:val="17"/>
          <w:u w:val="none"/>
          <w:lang w:val="ca-ES"/>
        </w:rPr>
        <w:t>:</w:t>
      </w:r>
      <w:r w:rsidRPr="0035107E">
        <w:rPr>
          <w:rFonts w:ascii="Arial" w:hAnsi="Arial" w:cs="Arial"/>
          <w:b w:val="0"/>
          <w:sz w:val="17"/>
          <w:szCs w:val="17"/>
          <w:u w:val="none"/>
          <w:lang w:val="ca-ES"/>
        </w:rPr>
        <w:t xml:space="preserve"> </w:t>
      </w:r>
    </w:p>
    <w:p w:rsidR="00966BB3" w:rsidRPr="0035107E" w:rsidRDefault="00966BB3" w:rsidP="00D55DFC">
      <w:pPr>
        <w:pStyle w:val="Textindependent"/>
        <w:jc w:val="left"/>
        <w:rPr>
          <w:rFonts w:ascii="Arial" w:hAnsi="Arial" w:cs="Arial"/>
          <w:b w:val="0"/>
          <w:sz w:val="17"/>
          <w:szCs w:val="17"/>
          <w:u w:val="none"/>
          <w:lang w:val="ca-ES"/>
        </w:rPr>
      </w:pPr>
      <w:r w:rsidRPr="0035107E">
        <w:rPr>
          <w:rFonts w:ascii="Arial" w:hAnsi="Arial" w:cs="Arial"/>
          <w:b w:val="0"/>
          <w:sz w:val="17"/>
          <w:szCs w:val="17"/>
          <w:u w:val="none"/>
          <w:lang w:val="ca-ES"/>
        </w:rPr>
        <w:t>Per correu postal a l’adreça</w:t>
      </w:r>
      <w:r w:rsidRPr="0035107E">
        <w:rPr>
          <w:rFonts w:ascii="Arial" w:hAnsi="Arial" w:cs="Arial"/>
          <w:b w:val="0"/>
          <w:sz w:val="17"/>
          <w:szCs w:val="17"/>
          <w:u w:val="none"/>
          <w:lang w:val="pt-PT"/>
        </w:rPr>
        <w:t>:</w:t>
      </w:r>
      <w:r w:rsidRPr="0035107E">
        <w:rPr>
          <w:rFonts w:ascii="Arial" w:hAnsi="Arial" w:cs="Arial"/>
          <w:b w:val="0"/>
          <w:sz w:val="17"/>
          <w:szCs w:val="17"/>
          <w:u w:val="none"/>
          <w:lang w:val="ca-ES"/>
        </w:rPr>
        <w:t xml:space="preserve"> </w:t>
      </w:r>
      <w:r w:rsidRPr="0035107E">
        <w:rPr>
          <w:rFonts w:ascii="Arial" w:hAnsi="Arial" w:cs="Arial"/>
          <w:b w:val="0"/>
          <w:sz w:val="22"/>
          <w:szCs w:val="22"/>
          <w:u w:val="none"/>
          <w:lang w:val="ca-ES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5107E">
        <w:rPr>
          <w:rFonts w:ascii="Arial" w:hAnsi="Arial" w:cs="Arial"/>
          <w:b w:val="0"/>
          <w:sz w:val="22"/>
          <w:szCs w:val="22"/>
          <w:u w:val="none"/>
          <w:lang w:val="ca-ES"/>
        </w:rPr>
        <w:instrText xml:space="preserve"> FORMTEXT </w:instrText>
      </w:r>
      <w:r w:rsidRPr="0035107E">
        <w:rPr>
          <w:rFonts w:ascii="Arial" w:hAnsi="Arial" w:cs="Arial"/>
          <w:b w:val="0"/>
          <w:sz w:val="22"/>
          <w:szCs w:val="22"/>
          <w:u w:val="none"/>
          <w:lang w:val="ca-ES"/>
        </w:rPr>
      </w:r>
      <w:r w:rsidRPr="0035107E">
        <w:rPr>
          <w:rFonts w:ascii="Arial" w:hAnsi="Arial" w:cs="Arial"/>
          <w:b w:val="0"/>
          <w:sz w:val="22"/>
          <w:szCs w:val="22"/>
          <w:u w:val="none"/>
          <w:lang w:val="ca-ES"/>
        </w:rPr>
        <w:fldChar w:fldCharType="separate"/>
      </w:r>
      <w:r w:rsidRPr="0035107E">
        <w:rPr>
          <w:rFonts w:ascii="Arial" w:hAnsi="Arial" w:cs="Arial"/>
          <w:b w:val="0"/>
          <w:noProof/>
          <w:sz w:val="22"/>
          <w:szCs w:val="22"/>
          <w:u w:val="none"/>
          <w:lang w:val="ca-ES"/>
        </w:rPr>
        <w:t> </w:t>
      </w:r>
      <w:r w:rsidRPr="0035107E">
        <w:rPr>
          <w:rFonts w:ascii="Arial" w:hAnsi="Arial" w:cs="Arial"/>
          <w:b w:val="0"/>
          <w:noProof/>
          <w:sz w:val="22"/>
          <w:szCs w:val="22"/>
          <w:u w:val="none"/>
          <w:lang w:val="ca-ES"/>
        </w:rPr>
        <w:t> </w:t>
      </w:r>
      <w:r w:rsidRPr="0035107E">
        <w:rPr>
          <w:rFonts w:ascii="Arial" w:hAnsi="Arial" w:cs="Arial"/>
          <w:b w:val="0"/>
          <w:noProof/>
          <w:sz w:val="22"/>
          <w:szCs w:val="22"/>
          <w:u w:val="none"/>
          <w:lang w:val="ca-ES"/>
        </w:rPr>
        <w:t> </w:t>
      </w:r>
      <w:r w:rsidRPr="0035107E">
        <w:rPr>
          <w:rFonts w:ascii="Arial" w:hAnsi="Arial" w:cs="Arial"/>
          <w:b w:val="0"/>
          <w:noProof/>
          <w:sz w:val="22"/>
          <w:szCs w:val="22"/>
          <w:u w:val="none"/>
          <w:lang w:val="ca-ES"/>
        </w:rPr>
        <w:t> </w:t>
      </w:r>
      <w:r w:rsidRPr="0035107E">
        <w:rPr>
          <w:rFonts w:ascii="Arial" w:hAnsi="Arial" w:cs="Arial"/>
          <w:b w:val="0"/>
          <w:noProof/>
          <w:sz w:val="22"/>
          <w:szCs w:val="22"/>
          <w:u w:val="none"/>
          <w:lang w:val="ca-ES"/>
        </w:rPr>
        <w:t> </w:t>
      </w:r>
      <w:r w:rsidRPr="0035107E">
        <w:rPr>
          <w:rFonts w:ascii="Arial" w:hAnsi="Arial" w:cs="Arial"/>
          <w:b w:val="0"/>
          <w:sz w:val="22"/>
          <w:szCs w:val="22"/>
          <w:u w:val="none"/>
          <w:lang w:val="ca-ES"/>
        </w:rPr>
        <w:fldChar w:fldCharType="end"/>
      </w:r>
    </w:p>
    <w:p w:rsidR="00966BB3" w:rsidRPr="0035107E" w:rsidRDefault="00966BB3" w:rsidP="00D55DFC">
      <w:pPr>
        <w:pStyle w:val="Textindependent"/>
        <w:jc w:val="left"/>
        <w:rPr>
          <w:rFonts w:ascii="Arial" w:hAnsi="Arial" w:cs="Arial"/>
          <w:b w:val="0"/>
          <w:sz w:val="17"/>
          <w:szCs w:val="17"/>
          <w:u w:val="none"/>
          <w:lang w:val="ca-ES"/>
        </w:rPr>
      </w:pPr>
      <w:r w:rsidRPr="0035107E">
        <w:rPr>
          <w:rFonts w:ascii="Arial" w:hAnsi="Arial" w:cs="Arial"/>
          <w:b w:val="0"/>
          <w:sz w:val="17"/>
          <w:szCs w:val="17"/>
          <w:u w:val="none"/>
          <w:lang w:val="ca-ES"/>
        </w:rPr>
        <w:t>Per correu electrònic a l’adreça</w:t>
      </w:r>
      <w:r w:rsidRPr="0035107E">
        <w:rPr>
          <w:rFonts w:ascii="Arial" w:hAnsi="Arial" w:cs="Arial"/>
          <w:b w:val="0"/>
          <w:i/>
          <w:sz w:val="17"/>
          <w:szCs w:val="17"/>
          <w:u w:val="none"/>
          <w:lang w:val="ca-ES"/>
        </w:rPr>
        <w:t>:</w:t>
      </w:r>
      <w:r w:rsidRPr="0035107E">
        <w:rPr>
          <w:rFonts w:ascii="Arial" w:hAnsi="Arial" w:cs="Arial"/>
          <w:b w:val="0"/>
          <w:sz w:val="17"/>
          <w:szCs w:val="17"/>
          <w:u w:val="none"/>
          <w:lang w:val="ca-ES"/>
        </w:rPr>
        <w:t xml:space="preserve"> </w:t>
      </w:r>
      <w:r w:rsidR="0035107E" w:rsidRPr="0035107E">
        <w:rPr>
          <w:rFonts w:ascii="Arial" w:hAnsi="Arial" w:cs="Arial"/>
          <w:b w:val="0"/>
          <w:sz w:val="22"/>
          <w:szCs w:val="22"/>
          <w:u w:val="none"/>
          <w:lang w:val="ca-ES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35107E" w:rsidRPr="0035107E">
        <w:rPr>
          <w:rFonts w:ascii="Arial" w:hAnsi="Arial" w:cs="Arial"/>
          <w:b w:val="0"/>
          <w:sz w:val="22"/>
          <w:szCs w:val="22"/>
          <w:u w:val="none"/>
          <w:lang w:val="ca-ES"/>
        </w:rPr>
        <w:instrText xml:space="preserve"> FORMTEXT </w:instrText>
      </w:r>
      <w:r w:rsidR="0035107E" w:rsidRPr="0035107E">
        <w:rPr>
          <w:rFonts w:ascii="Arial" w:hAnsi="Arial" w:cs="Arial"/>
          <w:b w:val="0"/>
          <w:sz w:val="22"/>
          <w:szCs w:val="22"/>
          <w:u w:val="none"/>
          <w:lang w:val="ca-ES"/>
        </w:rPr>
      </w:r>
      <w:r w:rsidR="0035107E" w:rsidRPr="0035107E">
        <w:rPr>
          <w:rFonts w:ascii="Arial" w:hAnsi="Arial" w:cs="Arial"/>
          <w:b w:val="0"/>
          <w:sz w:val="22"/>
          <w:szCs w:val="22"/>
          <w:u w:val="none"/>
          <w:lang w:val="ca-ES"/>
        </w:rPr>
        <w:fldChar w:fldCharType="separate"/>
      </w:r>
      <w:r w:rsidR="0035107E" w:rsidRPr="0035107E">
        <w:rPr>
          <w:rFonts w:ascii="Arial" w:hAnsi="Arial" w:cs="Arial"/>
          <w:b w:val="0"/>
          <w:noProof/>
          <w:sz w:val="22"/>
          <w:szCs w:val="22"/>
          <w:u w:val="none"/>
          <w:lang w:val="ca-ES"/>
        </w:rPr>
        <w:t> </w:t>
      </w:r>
      <w:r w:rsidR="0035107E" w:rsidRPr="0035107E">
        <w:rPr>
          <w:rFonts w:ascii="Arial" w:hAnsi="Arial" w:cs="Arial"/>
          <w:b w:val="0"/>
          <w:noProof/>
          <w:sz w:val="22"/>
          <w:szCs w:val="22"/>
          <w:u w:val="none"/>
          <w:lang w:val="ca-ES"/>
        </w:rPr>
        <w:t> </w:t>
      </w:r>
      <w:r w:rsidR="0035107E" w:rsidRPr="0035107E">
        <w:rPr>
          <w:rFonts w:ascii="Arial" w:hAnsi="Arial" w:cs="Arial"/>
          <w:b w:val="0"/>
          <w:noProof/>
          <w:sz w:val="22"/>
          <w:szCs w:val="22"/>
          <w:u w:val="none"/>
          <w:lang w:val="ca-ES"/>
        </w:rPr>
        <w:t> </w:t>
      </w:r>
      <w:r w:rsidR="0035107E" w:rsidRPr="0035107E">
        <w:rPr>
          <w:rFonts w:ascii="Arial" w:hAnsi="Arial" w:cs="Arial"/>
          <w:b w:val="0"/>
          <w:noProof/>
          <w:sz w:val="22"/>
          <w:szCs w:val="22"/>
          <w:u w:val="none"/>
          <w:lang w:val="ca-ES"/>
        </w:rPr>
        <w:t> </w:t>
      </w:r>
      <w:r w:rsidR="0035107E" w:rsidRPr="0035107E">
        <w:rPr>
          <w:rFonts w:ascii="Arial" w:hAnsi="Arial" w:cs="Arial"/>
          <w:b w:val="0"/>
          <w:noProof/>
          <w:sz w:val="22"/>
          <w:szCs w:val="22"/>
          <w:u w:val="none"/>
          <w:lang w:val="ca-ES"/>
        </w:rPr>
        <w:t> </w:t>
      </w:r>
      <w:r w:rsidR="0035107E" w:rsidRPr="0035107E">
        <w:rPr>
          <w:rFonts w:ascii="Arial" w:hAnsi="Arial" w:cs="Arial"/>
          <w:b w:val="0"/>
          <w:sz w:val="22"/>
          <w:szCs w:val="22"/>
          <w:u w:val="none"/>
          <w:lang w:val="ca-ES"/>
        </w:rPr>
        <w:fldChar w:fldCharType="end"/>
      </w:r>
    </w:p>
    <w:p w:rsidR="003E6D1D" w:rsidRPr="0035107E" w:rsidRDefault="003E6D1D" w:rsidP="00D55DFC">
      <w:pPr>
        <w:pStyle w:val="Estndar"/>
        <w:jc w:val="left"/>
        <w:rPr>
          <w:rFonts w:cs="Arial"/>
          <w:sz w:val="17"/>
          <w:szCs w:val="17"/>
          <w:lang w:val="ca-ES"/>
        </w:rPr>
      </w:pPr>
    </w:p>
    <w:p w:rsidR="00966BB3" w:rsidRPr="0035107E" w:rsidRDefault="00911027" w:rsidP="00D55DFC">
      <w:pPr>
        <w:pStyle w:val="Estndar"/>
        <w:jc w:val="left"/>
        <w:rPr>
          <w:rFonts w:cs="Arial"/>
          <w:sz w:val="17"/>
          <w:szCs w:val="17"/>
          <w:lang w:val="ca-ES"/>
        </w:rPr>
      </w:pPr>
      <w:r w:rsidRPr="0035107E">
        <w:rPr>
          <w:rFonts w:cs="Arial"/>
          <w:sz w:val="17"/>
          <w:szCs w:val="17"/>
          <w:lang w:val="ca-ES"/>
        </w:rPr>
        <w:t xml:space="preserve">Que estic </w:t>
      </w:r>
      <w:r w:rsidR="00966BB3" w:rsidRPr="0035107E">
        <w:rPr>
          <w:rFonts w:cs="Arial"/>
          <w:sz w:val="17"/>
          <w:szCs w:val="17"/>
          <w:lang w:val="ca-ES"/>
        </w:rPr>
        <w:t xml:space="preserve">assabentat/ada de l’obligació de retornar el full de ruta i registres sol·licitats </w:t>
      </w:r>
      <w:r w:rsidRPr="0035107E">
        <w:rPr>
          <w:rFonts w:cs="Arial"/>
          <w:sz w:val="17"/>
          <w:szCs w:val="17"/>
          <w:lang w:val="ca-ES"/>
        </w:rPr>
        <w:t>i que si no es retorna en els terminis establerts per</w:t>
      </w:r>
      <w:r w:rsidR="00966BB3" w:rsidRPr="0035107E">
        <w:rPr>
          <w:rFonts w:cs="Arial"/>
          <w:sz w:val="17"/>
          <w:szCs w:val="17"/>
          <w:lang w:val="ca-ES"/>
        </w:rPr>
        <w:t xml:space="preserve"> a l’OC que figura en aquest escrit es pot suspendre l’emissió de nous documents de trasllat, sens perjudici de les</w:t>
      </w:r>
      <w:r w:rsidR="0035107E">
        <w:rPr>
          <w:rFonts w:cs="Arial"/>
          <w:sz w:val="17"/>
          <w:szCs w:val="17"/>
          <w:lang w:val="ca-ES"/>
        </w:rPr>
        <w:t xml:space="preserve"> sancions que es puguin aplicar.</w:t>
      </w:r>
    </w:p>
    <w:p w:rsidR="00F11B1D" w:rsidRDefault="00F11B1D" w:rsidP="00D55DFC">
      <w:pPr>
        <w:pStyle w:val="Textindependent"/>
        <w:jc w:val="left"/>
        <w:rPr>
          <w:rFonts w:ascii="Arial" w:hAnsi="Arial" w:cs="Arial"/>
          <w:b w:val="0"/>
          <w:sz w:val="17"/>
          <w:szCs w:val="17"/>
          <w:u w:val="none"/>
          <w:lang w:val="ca-ES"/>
        </w:rPr>
      </w:pPr>
    </w:p>
    <w:p w:rsidR="00D55DFC" w:rsidRDefault="00D55DFC" w:rsidP="00D55DFC">
      <w:pPr>
        <w:pStyle w:val="Textindependent"/>
        <w:jc w:val="left"/>
        <w:rPr>
          <w:rFonts w:ascii="Arial" w:hAnsi="Arial" w:cs="Arial"/>
          <w:b w:val="0"/>
          <w:sz w:val="17"/>
          <w:szCs w:val="17"/>
          <w:u w:val="none"/>
          <w:lang w:val="ca-ES"/>
        </w:rPr>
      </w:pPr>
    </w:p>
    <w:p w:rsidR="00D55DFC" w:rsidRPr="0035107E" w:rsidRDefault="00D55DFC" w:rsidP="00D55DFC">
      <w:pPr>
        <w:pStyle w:val="Textindependent"/>
        <w:jc w:val="left"/>
        <w:rPr>
          <w:rFonts w:ascii="Arial" w:hAnsi="Arial" w:cs="Arial"/>
          <w:b w:val="0"/>
          <w:sz w:val="17"/>
          <w:szCs w:val="17"/>
          <w:u w:val="none"/>
          <w:lang w:val="ca-ES"/>
        </w:rPr>
      </w:pPr>
    </w:p>
    <w:p w:rsidR="00F11B1D" w:rsidRPr="0035107E" w:rsidRDefault="00F11B1D" w:rsidP="00D55DFC">
      <w:pPr>
        <w:pStyle w:val="Estndar"/>
        <w:jc w:val="left"/>
        <w:rPr>
          <w:rFonts w:cs="Arial"/>
          <w:sz w:val="17"/>
          <w:szCs w:val="17"/>
          <w:lang w:val="ca-ES"/>
        </w:rPr>
      </w:pPr>
      <w:r w:rsidRPr="0035107E">
        <w:rPr>
          <w:rFonts w:cs="Arial"/>
          <w:sz w:val="17"/>
          <w:szCs w:val="17"/>
          <w:lang w:val="pl-PL"/>
        </w:rPr>
        <w:t>Nom i cognoms</w:t>
      </w:r>
      <w:r w:rsidRPr="0035107E">
        <w:rPr>
          <w:rFonts w:cs="Arial"/>
          <w:sz w:val="17"/>
          <w:szCs w:val="17"/>
          <w:lang w:val="ca-ES"/>
        </w:rPr>
        <w:t xml:space="preserve"> </w:t>
      </w:r>
      <w:r w:rsidR="0035107E" w:rsidRPr="0035107E">
        <w:rPr>
          <w:rFonts w:cs="Arial"/>
          <w:b/>
          <w:szCs w:val="22"/>
          <w:lang w:val="ca-ES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35107E" w:rsidRPr="0035107E">
        <w:rPr>
          <w:rFonts w:cs="Arial"/>
          <w:szCs w:val="22"/>
          <w:lang w:val="ca-ES"/>
        </w:rPr>
        <w:instrText xml:space="preserve"> FORMTEXT </w:instrText>
      </w:r>
      <w:r w:rsidR="0035107E" w:rsidRPr="0035107E">
        <w:rPr>
          <w:rFonts w:cs="Arial"/>
          <w:b/>
          <w:szCs w:val="22"/>
          <w:lang w:val="ca-ES"/>
        </w:rPr>
      </w:r>
      <w:r w:rsidR="0035107E" w:rsidRPr="0035107E">
        <w:rPr>
          <w:rFonts w:cs="Arial"/>
          <w:b/>
          <w:szCs w:val="22"/>
          <w:lang w:val="ca-ES"/>
        </w:rPr>
        <w:fldChar w:fldCharType="separate"/>
      </w:r>
      <w:r w:rsidR="0035107E" w:rsidRPr="0035107E">
        <w:rPr>
          <w:rFonts w:cs="Arial"/>
          <w:noProof/>
          <w:szCs w:val="22"/>
          <w:lang w:val="ca-ES"/>
        </w:rPr>
        <w:t> </w:t>
      </w:r>
      <w:r w:rsidR="0035107E" w:rsidRPr="0035107E">
        <w:rPr>
          <w:rFonts w:cs="Arial"/>
          <w:noProof/>
          <w:szCs w:val="22"/>
          <w:lang w:val="ca-ES"/>
        </w:rPr>
        <w:t> </w:t>
      </w:r>
      <w:r w:rsidR="0035107E" w:rsidRPr="0035107E">
        <w:rPr>
          <w:rFonts w:cs="Arial"/>
          <w:noProof/>
          <w:szCs w:val="22"/>
          <w:lang w:val="ca-ES"/>
        </w:rPr>
        <w:t> </w:t>
      </w:r>
      <w:r w:rsidR="0035107E" w:rsidRPr="0035107E">
        <w:rPr>
          <w:rFonts w:cs="Arial"/>
          <w:noProof/>
          <w:szCs w:val="22"/>
          <w:lang w:val="ca-ES"/>
        </w:rPr>
        <w:t> </w:t>
      </w:r>
      <w:r w:rsidR="0035107E" w:rsidRPr="0035107E">
        <w:rPr>
          <w:rFonts w:cs="Arial"/>
          <w:noProof/>
          <w:szCs w:val="22"/>
          <w:lang w:val="ca-ES"/>
        </w:rPr>
        <w:t> </w:t>
      </w:r>
      <w:r w:rsidR="0035107E" w:rsidRPr="0035107E">
        <w:rPr>
          <w:rFonts w:cs="Arial"/>
          <w:b/>
          <w:szCs w:val="22"/>
          <w:lang w:val="ca-ES"/>
        </w:rPr>
        <w:fldChar w:fldCharType="end"/>
      </w:r>
      <w:r w:rsidRPr="0035107E">
        <w:rPr>
          <w:rFonts w:cs="Arial"/>
          <w:sz w:val="17"/>
          <w:szCs w:val="17"/>
          <w:lang w:val="ca-ES"/>
        </w:rPr>
        <w:t xml:space="preserve"> / DNI/NIF/NIE:  </w:t>
      </w:r>
      <w:r w:rsidR="0035107E" w:rsidRPr="0035107E">
        <w:rPr>
          <w:rFonts w:cs="Arial"/>
          <w:b/>
          <w:szCs w:val="22"/>
          <w:lang w:val="ca-ES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35107E" w:rsidRPr="0035107E">
        <w:rPr>
          <w:rFonts w:cs="Arial"/>
          <w:szCs w:val="22"/>
          <w:lang w:val="ca-ES"/>
        </w:rPr>
        <w:instrText xml:space="preserve"> FORMTEXT </w:instrText>
      </w:r>
      <w:r w:rsidR="0035107E" w:rsidRPr="0035107E">
        <w:rPr>
          <w:rFonts w:cs="Arial"/>
          <w:b/>
          <w:szCs w:val="22"/>
          <w:lang w:val="ca-ES"/>
        </w:rPr>
      </w:r>
      <w:r w:rsidR="0035107E" w:rsidRPr="0035107E">
        <w:rPr>
          <w:rFonts w:cs="Arial"/>
          <w:b/>
          <w:szCs w:val="22"/>
          <w:lang w:val="ca-ES"/>
        </w:rPr>
        <w:fldChar w:fldCharType="separate"/>
      </w:r>
      <w:r w:rsidR="0035107E" w:rsidRPr="0035107E">
        <w:rPr>
          <w:rFonts w:cs="Arial"/>
          <w:noProof/>
          <w:szCs w:val="22"/>
          <w:lang w:val="ca-ES"/>
        </w:rPr>
        <w:t> </w:t>
      </w:r>
      <w:r w:rsidR="0035107E" w:rsidRPr="0035107E">
        <w:rPr>
          <w:rFonts w:cs="Arial"/>
          <w:noProof/>
          <w:szCs w:val="22"/>
          <w:lang w:val="ca-ES"/>
        </w:rPr>
        <w:t> </w:t>
      </w:r>
      <w:r w:rsidR="0035107E" w:rsidRPr="0035107E">
        <w:rPr>
          <w:rFonts w:cs="Arial"/>
          <w:noProof/>
          <w:szCs w:val="22"/>
          <w:lang w:val="ca-ES"/>
        </w:rPr>
        <w:t> </w:t>
      </w:r>
      <w:r w:rsidR="0035107E" w:rsidRPr="0035107E">
        <w:rPr>
          <w:rFonts w:cs="Arial"/>
          <w:noProof/>
          <w:szCs w:val="22"/>
          <w:lang w:val="ca-ES"/>
        </w:rPr>
        <w:t> </w:t>
      </w:r>
      <w:r w:rsidR="0035107E" w:rsidRPr="0035107E">
        <w:rPr>
          <w:rFonts w:cs="Arial"/>
          <w:noProof/>
          <w:szCs w:val="22"/>
          <w:lang w:val="ca-ES"/>
        </w:rPr>
        <w:t> </w:t>
      </w:r>
      <w:r w:rsidR="0035107E" w:rsidRPr="0035107E">
        <w:rPr>
          <w:rFonts w:cs="Arial"/>
          <w:b/>
          <w:szCs w:val="22"/>
          <w:lang w:val="ca-ES"/>
        </w:rPr>
        <w:fldChar w:fldCharType="end"/>
      </w:r>
    </w:p>
    <w:p w:rsidR="00F11B1D" w:rsidRPr="0035107E" w:rsidRDefault="00F11B1D" w:rsidP="00D55DFC">
      <w:pPr>
        <w:pStyle w:val="Estndar"/>
        <w:jc w:val="left"/>
        <w:rPr>
          <w:rFonts w:cs="Arial"/>
          <w:sz w:val="17"/>
          <w:szCs w:val="17"/>
        </w:rPr>
      </w:pPr>
      <w:r w:rsidRPr="0035107E">
        <w:rPr>
          <w:rFonts w:cs="Arial"/>
          <w:sz w:val="17"/>
          <w:szCs w:val="17"/>
        </w:rPr>
        <w:t>En q</w:t>
      </w:r>
      <w:r w:rsidR="00AC778B" w:rsidRPr="0035107E">
        <w:rPr>
          <w:rFonts w:cs="Arial"/>
          <w:sz w:val="17"/>
          <w:szCs w:val="17"/>
        </w:rPr>
        <w:t>u</w:t>
      </w:r>
      <w:r w:rsidRPr="0035107E">
        <w:rPr>
          <w:rFonts w:cs="Arial"/>
          <w:sz w:val="17"/>
          <w:szCs w:val="17"/>
        </w:rPr>
        <w:t xml:space="preserve">alitat de/ </w:t>
      </w:r>
      <w:r w:rsidR="0035107E" w:rsidRPr="0035107E">
        <w:rPr>
          <w:rFonts w:cs="Arial"/>
          <w:b/>
          <w:szCs w:val="22"/>
          <w:lang w:val="ca-ES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35107E" w:rsidRPr="0035107E">
        <w:rPr>
          <w:rFonts w:cs="Arial"/>
          <w:szCs w:val="22"/>
          <w:lang w:val="ca-ES"/>
        </w:rPr>
        <w:instrText xml:space="preserve"> FORMTEXT </w:instrText>
      </w:r>
      <w:r w:rsidR="0035107E" w:rsidRPr="0035107E">
        <w:rPr>
          <w:rFonts w:cs="Arial"/>
          <w:b/>
          <w:szCs w:val="22"/>
          <w:lang w:val="ca-ES"/>
        </w:rPr>
      </w:r>
      <w:r w:rsidR="0035107E" w:rsidRPr="0035107E">
        <w:rPr>
          <w:rFonts w:cs="Arial"/>
          <w:b/>
          <w:szCs w:val="22"/>
          <w:lang w:val="ca-ES"/>
        </w:rPr>
        <w:fldChar w:fldCharType="separate"/>
      </w:r>
      <w:r w:rsidR="0035107E" w:rsidRPr="0035107E">
        <w:rPr>
          <w:rFonts w:cs="Arial"/>
          <w:noProof/>
          <w:szCs w:val="22"/>
          <w:lang w:val="ca-ES"/>
        </w:rPr>
        <w:t> </w:t>
      </w:r>
      <w:r w:rsidR="0035107E" w:rsidRPr="0035107E">
        <w:rPr>
          <w:rFonts w:cs="Arial"/>
          <w:noProof/>
          <w:szCs w:val="22"/>
          <w:lang w:val="ca-ES"/>
        </w:rPr>
        <w:t> </w:t>
      </w:r>
      <w:r w:rsidR="0035107E" w:rsidRPr="0035107E">
        <w:rPr>
          <w:rFonts w:cs="Arial"/>
          <w:noProof/>
          <w:szCs w:val="22"/>
          <w:lang w:val="ca-ES"/>
        </w:rPr>
        <w:t> </w:t>
      </w:r>
      <w:r w:rsidR="0035107E" w:rsidRPr="0035107E">
        <w:rPr>
          <w:rFonts w:cs="Arial"/>
          <w:noProof/>
          <w:szCs w:val="22"/>
          <w:lang w:val="ca-ES"/>
        </w:rPr>
        <w:t> </w:t>
      </w:r>
      <w:r w:rsidR="0035107E" w:rsidRPr="0035107E">
        <w:rPr>
          <w:rFonts w:cs="Arial"/>
          <w:noProof/>
          <w:szCs w:val="22"/>
          <w:lang w:val="ca-ES"/>
        </w:rPr>
        <w:t> </w:t>
      </w:r>
      <w:r w:rsidR="0035107E" w:rsidRPr="0035107E">
        <w:rPr>
          <w:rFonts w:cs="Arial"/>
          <w:b/>
          <w:szCs w:val="22"/>
          <w:lang w:val="ca-ES"/>
        </w:rPr>
        <w:fldChar w:fldCharType="end"/>
      </w:r>
      <w:r w:rsidRPr="0035107E">
        <w:rPr>
          <w:rFonts w:cs="Arial"/>
          <w:sz w:val="17"/>
          <w:szCs w:val="17"/>
        </w:rPr>
        <w:t xml:space="preserve"> </w:t>
      </w:r>
    </w:p>
    <w:p w:rsidR="00F11B1D" w:rsidRDefault="00F11B1D" w:rsidP="00D55DFC">
      <w:pPr>
        <w:pStyle w:val="Estndar"/>
        <w:jc w:val="left"/>
        <w:rPr>
          <w:rFonts w:cs="Arial"/>
          <w:sz w:val="17"/>
          <w:szCs w:val="17"/>
          <w:lang w:val="ca-ES"/>
        </w:rPr>
      </w:pPr>
    </w:p>
    <w:p w:rsidR="00D55DFC" w:rsidRPr="0035107E" w:rsidRDefault="00D55DFC" w:rsidP="00D55DFC">
      <w:pPr>
        <w:pStyle w:val="Estndar"/>
        <w:jc w:val="left"/>
        <w:rPr>
          <w:rFonts w:cs="Arial"/>
          <w:sz w:val="17"/>
          <w:szCs w:val="17"/>
          <w:lang w:val="ca-ES"/>
        </w:rPr>
      </w:pPr>
    </w:p>
    <w:p w:rsidR="00F11B1D" w:rsidRPr="0035107E" w:rsidRDefault="00F11B1D" w:rsidP="00D55DFC">
      <w:pPr>
        <w:pStyle w:val="Estndar"/>
        <w:jc w:val="left"/>
        <w:rPr>
          <w:rFonts w:cs="Arial"/>
          <w:sz w:val="17"/>
          <w:szCs w:val="17"/>
          <w:lang w:val="ca-ES"/>
        </w:rPr>
      </w:pPr>
    </w:p>
    <w:p w:rsidR="00F11B1D" w:rsidRDefault="0035107E" w:rsidP="00D55DFC">
      <w:pPr>
        <w:pStyle w:val="Estndar"/>
        <w:pBdr>
          <w:bottom w:val="single" w:sz="4" w:space="1" w:color="auto"/>
        </w:pBdr>
        <w:jc w:val="left"/>
        <w:rPr>
          <w:rFonts w:cs="Arial"/>
          <w:sz w:val="17"/>
          <w:szCs w:val="17"/>
          <w:lang w:val="ca-ES"/>
        </w:rPr>
      </w:pPr>
      <w:r>
        <w:rPr>
          <w:rFonts w:cs="Arial"/>
          <w:sz w:val="17"/>
          <w:szCs w:val="17"/>
          <w:lang w:val="ca-ES"/>
        </w:rPr>
        <w:t>S</w:t>
      </w:r>
      <w:r w:rsidR="003E6D1D" w:rsidRPr="0035107E">
        <w:rPr>
          <w:rFonts w:cs="Arial"/>
          <w:sz w:val="17"/>
          <w:szCs w:val="17"/>
          <w:lang w:val="ca-ES"/>
        </w:rPr>
        <w:t xml:space="preserve">ignatura </w:t>
      </w:r>
    </w:p>
    <w:p w:rsidR="00D55DFC" w:rsidRDefault="00D55DFC" w:rsidP="00D55DFC">
      <w:pPr>
        <w:pStyle w:val="Estndar"/>
        <w:pBdr>
          <w:bottom w:val="single" w:sz="4" w:space="1" w:color="auto"/>
        </w:pBdr>
        <w:jc w:val="left"/>
        <w:rPr>
          <w:rFonts w:cs="Arial"/>
          <w:sz w:val="17"/>
          <w:szCs w:val="17"/>
          <w:lang w:val="ca-ES"/>
        </w:rPr>
      </w:pPr>
    </w:p>
    <w:p w:rsidR="00F95060" w:rsidRPr="0035107E" w:rsidRDefault="0035107E" w:rsidP="00D55DFC">
      <w:pPr>
        <w:jc w:val="left"/>
        <w:rPr>
          <w:rFonts w:ascii="Arial" w:hAnsi="Arial" w:cs="Arial"/>
          <w:sz w:val="14"/>
          <w:szCs w:val="14"/>
        </w:rPr>
      </w:pPr>
      <w:r w:rsidRPr="0035107E">
        <w:rPr>
          <w:rFonts w:ascii="Arial" w:hAnsi="Arial" w:cs="Arial"/>
          <w:sz w:val="14"/>
          <w:szCs w:val="14"/>
        </w:rPr>
        <w:t xml:space="preserve">1. </w:t>
      </w:r>
      <w:r w:rsidR="007A0D53" w:rsidRPr="0035107E">
        <w:rPr>
          <w:rFonts w:ascii="Arial" w:hAnsi="Arial" w:cs="Arial"/>
          <w:sz w:val="14"/>
          <w:szCs w:val="14"/>
        </w:rPr>
        <w:t>Marqueu la casella que procedeixi</w:t>
      </w:r>
    </w:p>
    <w:p w:rsidR="003E6D1D" w:rsidRPr="0035107E" w:rsidRDefault="0035107E" w:rsidP="00D55DFC">
      <w:pPr>
        <w:pStyle w:val="Textdecomentari"/>
        <w:jc w:val="left"/>
        <w:rPr>
          <w:rFonts w:ascii="Arial" w:eastAsia="Calibri" w:hAnsi="Arial" w:cs="Arial"/>
          <w:sz w:val="14"/>
          <w:szCs w:val="14"/>
          <w:lang w:eastAsia="en-US"/>
        </w:rPr>
      </w:pPr>
      <w:r w:rsidRPr="0035107E">
        <w:rPr>
          <w:rFonts w:ascii="Arial" w:eastAsia="Calibri" w:hAnsi="Arial" w:cs="Arial"/>
          <w:sz w:val="14"/>
          <w:szCs w:val="14"/>
          <w:lang w:eastAsia="en-US"/>
        </w:rPr>
        <w:t xml:space="preserve">2. </w:t>
      </w:r>
      <w:r w:rsidR="003E6D1D" w:rsidRPr="0035107E">
        <w:rPr>
          <w:rFonts w:ascii="Arial" w:eastAsia="Calibri" w:hAnsi="Arial" w:cs="Arial"/>
          <w:sz w:val="14"/>
          <w:szCs w:val="14"/>
          <w:lang w:eastAsia="en-US"/>
        </w:rPr>
        <w:t>Els registres del GPS i control de temperatures s’exigirà en mitjans de transport autoritzats a realitzar viatges de més de 8 hores no sent necessaris per als mitjans de transport autoritzats per a la realització de viatges de més de 8 hores i menys de 12 h. En ambdós casos el transportista serà de tipus II (autoritzats a realitzar viatges de més de 8 hores)</w:t>
      </w:r>
    </w:p>
    <w:p w:rsidR="00BB2B63" w:rsidRPr="0035107E" w:rsidRDefault="0035107E" w:rsidP="00D55DFC">
      <w:pPr>
        <w:pStyle w:val="Textdecomentari"/>
        <w:pBdr>
          <w:bottom w:val="single" w:sz="18" w:space="1" w:color="auto"/>
        </w:pBdr>
        <w:jc w:val="left"/>
        <w:rPr>
          <w:rFonts w:ascii="Arial" w:eastAsia="Calibri" w:hAnsi="Arial" w:cs="Arial"/>
          <w:sz w:val="14"/>
          <w:szCs w:val="14"/>
          <w:lang w:eastAsia="en-US"/>
        </w:rPr>
      </w:pPr>
      <w:r w:rsidRPr="0035107E">
        <w:rPr>
          <w:rFonts w:ascii="Arial" w:eastAsia="Calibri" w:hAnsi="Arial" w:cs="Arial"/>
          <w:sz w:val="14"/>
          <w:szCs w:val="14"/>
          <w:lang w:eastAsia="en-US"/>
        </w:rPr>
        <w:t xml:space="preserve">3. </w:t>
      </w:r>
      <w:r w:rsidR="00BB2B63" w:rsidRPr="0035107E">
        <w:rPr>
          <w:rFonts w:ascii="Arial" w:eastAsia="Calibri" w:hAnsi="Arial" w:cs="Arial"/>
          <w:sz w:val="14"/>
          <w:szCs w:val="14"/>
          <w:lang w:eastAsia="en-US"/>
        </w:rPr>
        <w:t>Indiqueu país de destinació</w:t>
      </w:r>
      <w:r w:rsidR="00D55DFC">
        <w:rPr>
          <w:rFonts w:ascii="Arial" w:eastAsia="Calibri" w:hAnsi="Arial" w:cs="Arial"/>
          <w:sz w:val="14"/>
          <w:szCs w:val="14"/>
          <w:lang w:eastAsia="en-US"/>
        </w:rPr>
        <w:t>.</w:t>
      </w:r>
    </w:p>
    <w:p w:rsidR="003E6D1D" w:rsidRPr="0035107E" w:rsidRDefault="003E6D1D" w:rsidP="0035107E">
      <w:pPr>
        <w:pStyle w:val="Pargrafdellista"/>
        <w:spacing w:after="0" w:line="240" w:lineRule="auto"/>
        <w:ind w:left="284"/>
        <w:rPr>
          <w:rFonts w:ascii="Arial" w:hAnsi="Arial" w:cs="Arial"/>
          <w:sz w:val="16"/>
          <w:szCs w:val="16"/>
        </w:rPr>
      </w:pPr>
    </w:p>
    <w:sectPr w:rsidR="003E6D1D" w:rsidRPr="0035107E" w:rsidSect="0035107E">
      <w:headerReference w:type="default" r:id="rId7"/>
      <w:footerReference w:type="default" r:id="rId8"/>
      <w:type w:val="continuous"/>
      <w:pgSz w:w="11906" w:h="16838" w:code="9"/>
      <w:pgMar w:top="851" w:right="567" w:bottom="851" w:left="136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278" w:rsidRDefault="00523278">
      <w:r>
        <w:separator/>
      </w:r>
    </w:p>
  </w:endnote>
  <w:endnote w:type="continuationSeparator" w:id="0">
    <w:p w:rsidR="00523278" w:rsidRDefault="0052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62" w:rsidRPr="0035107E" w:rsidRDefault="00F75562">
    <w:pPr>
      <w:pStyle w:val="Peu"/>
      <w:rPr>
        <w:sz w:val="14"/>
        <w:szCs w:val="14"/>
      </w:rPr>
    </w:pPr>
    <w:r w:rsidRPr="0035107E">
      <w:rPr>
        <w:sz w:val="14"/>
        <w:szCs w:val="14"/>
      </w:rPr>
      <w:t>Gran Via de les Corts Catalanes, 612-614</w:t>
    </w:r>
  </w:p>
  <w:p w:rsidR="00F75562" w:rsidRPr="0035107E" w:rsidRDefault="00F75562">
    <w:pPr>
      <w:pStyle w:val="Peu"/>
      <w:rPr>
        <w:sz w:val="14"/>
        <w:szCs w:val="14"/>
      </w:rPr>
    </w:pPr>
    <w:r w:rsidRPr="0035107E">
      <w:rPr>
        <w:sz w:val="14"/>
        <w:szCs w:val="14"/>
      </w:rPr>
      <w:t>08007 Barcelona</w:t>
    </w:r>
  </w:p>
  <w:p w:rsidR="00F75562" w:rsidRPr="0035107E" w:rsidRDefault="0035107E">
    <w:pPr>
      <w:pStyle w:val="Peu"/>
      <w:rPr>
        <w:sz w:val="14"/>
        <w:szCs w:val="14"/>
      </w:rPr>
    </w:pPr>
    <w:r w:rsidRPr="0035107E">
      <w:rPr>
        <w:sz w:val="14"/>
        <w:szCs w:val="14"/>
      </w:rPr>
      <w:t xml:space="preserve">Telèfon: 93 </w:t>
    </w:r>
    <w:r w:rsidR="00F75562" w:rsidRPr="0035107E">
      <w:rPr>
        <w:sz w:val="14"/>
        <w:szCs w:val="14"/>
      </w:rPr>
      <w:t>304 67 00</w:t>
    </w:r>
  </w:p>
  <w:p w:rsidR="00F75562" w:rsidRPr="0035107E" w:rsidRDefault="000B6CF5">
    <w:pPr>
      <w:pStyle w:val="Peu"/>
      <w:rPr>
        <w:sz w:val="14"/>
        <w:szCs w:val="14"/>
        <w:u w:val="single"/>
      </w:rPr>
    </w:pPr>
    <w:hyperlink r:id="rId1" w:history="1">
      <w:r w:rsidR="0035107E" w:rsidRPr="0035107E">
        <w:rPr>
          <w:rStyle w:val="Enlla"/>
          <w:sz w:val="14"/>
          <w:szCs w:val="14"/>
        </w:rPr>
        <w:t>www.agricultura@gencat.cat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278" w:rsidRDefault="00523278">
      <w:r>
        <w:separator/>
      </w:r>
    </w:p>
  </w:footnote>
  <w:footnote w:type="continuationSeparator" w:id="0">
    <w:p w:rsidR="00523278" w:rsidRDefault="00523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62" w:rsidRDefault="007C3DBA">
    <w:pPr>
      <w:pStyle w:val="Capalera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116BE6AB" wp14:editId="00D59A61">
          <wp:simplePos x="0" y="0"/>
          <wp:positionH relativeFrom="page">
            <wp:posOffset>539115</wp:posOffset>
          </wp:positionH>
          <wp:positionV relativeFrom="page">
            <wp:posOffset>458470</wp:posOffset>
          </wp:positionV>
          <wp:extent cx="280670" cy="326390"/>
          <wp:effectExtent l="0" t="0" r="0" b="0"/>
          <wp:wrapNone/>
          <wp:docPr id="2" name="Imatge 1" descr="G:\Escut_b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G:\Escut_bn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562">
      <w:rPr>
        <w:sz w:val="24"/>
      </w:rPr>
      <w:t>Generalitat de Catalunya</w:t>
    </w:r>
  </w:p>
  <w:p w:rsidR="00417047" w:rsidRDefault="00F75562">
    <w:pPr>
      <w:pStyle w:val="Capalera"/>
      <w:rPr>
        <w:sz w:val="24"/>
      </w:rPr>
    </w:pPr>
    <w:r>
      <w:rPr>
        <w:sz w:val="24"/>
      </w:rPr>
      <w:t>Departament d'Agricultura,</w:t>
    </w:r>
  </w:p>
  <w:p w:rsidR="00F75562" w:rsidRDefault="006E7859">
    <w:pPr>
      <w:pStyle w:val="Capalera"/>
      <w:rPr>
        <w:sz w:val="24"/>
      </w:rPr>
    </w:pPr>
    <w:r>
      <w:rPr>
        <w:sz w:val="24"/>
      </w:rPr>
      <w:t>Ramaderia</w:t>
    </w:r>
    <w:r w:rsidR="00417047">
      <w:rPr>
        <w:sz w:val="24"/>
      </w:rPr>
      <w:t xml:space="preserve">, </w:t>
    </w:r>
    <w:r w:rsidR="00D50EA9">
      <w:rPr>
        <w:sz w:val="24"/>
      </w:rPr>
      <w:t>Pesca i</w:t>
    </w:r>
    <w:r>
      <w:rPr>
        <w:sz w:val="24"/>
      </w:rPr>
      <w:t xml:space="preserve"> </w:t>
    </w:r>
    <w:r w:rsidR="00D50EA9">
      <w:rPr>
        <w:sz w:val="24"/>
      </w:rPr>
      <w:t xml:space="preserve">Alimentació </w:t>
    </w:r>
  </w:p>
  <w:p w:rsidR="00CC2D26" w:rsidRDefault="00F75562" w:rsidP="007A4442">
    <w:pPr>
      <w:pStyle w:val="Capalera"/>
      <w:rPr>
        <w:b/>
        <w:sz w:val="24"/>
      </w:rPr>
    </w:pPr>
    <w:r>
      <w:rPr>
        <w:b/>
        <w:sz w:val="24"/>
      </w:rPr>
      <w:t xml:space="preserve">Direcció General </w:t>
    </w:r>
  </w:p>
  <w:p w:rsidR="00F75562" w:rsidRDefault="00F75562" w:rsidP="007A4442">
    <w:pPr>
      <w:pStyle w:val="Capalera"/>
      <w:rPr>
        <w:b/>
        <w:sz w:val="24"/>
      </w:rPr>
    </w:pPr>
    <w:r w:rsidRPr="00EA4EEF">
      <w:rPr>
        <w:b/>
        <w:sz w:val="24"/>
      </w:rPr>
      <w:t>d’Agricultura</w:t>
    </w:r>
    <w:r w:rsidR="00CC2D26">
      <w:rPr>
        <w:b/>
        <w:sz w:val="24"/>
      </w:rPr>
      <w:t xml:space="preserve"> </w:t>
    </w:r>
    <w:r>
      <w:rPr>
        <w:b/>
        <w:sz w:val="24"/>
      </w:rPr>
      <w:t xml:space="preserve">i Ramaderia </w:t>
    </w:r>
  </w:p>
  <w:p w:rsidR="00F75562" w:rsidRPr="0035107E" w:rsidRDefault="00F75562" w:rsidP="007A4442">
    <w:pPr>
      <w:pStyle w:val="Capalera"/>
      <w:rPr>
        <w:sz w:val="16"/>
        <w:szCs w:val="16"/>
      </w:rPr>
    </w:pPr>
    <w:r w:rsidRPr="0035107E">
      <w:rPr>
        <w:sz w:val="16"/>
        <w:szCs w:val="16"/>
      </w:rPr>
      <w:t>Subdirecció General de Ramaderia</w:t>
    </w:r>
  </w:p>
  <w:p w:rsidR="00173C95" w:rsidRPr="00173C95" w:rsidRDefault="00F112F1" w:rsidP="00911027">
    <w:pPr>
      <w:pStyle w:val="Capalera"/>
      <w:tabs>
        <w:tab w:val="clear" w:pos="4252"/>
        <w:tab w:val="clear" w:pos="8504"/>
        <w:tab w:val="left" w:pos="3120"/>
      </w:tabs>
      <w:rPr>
        <w:sz w:val="18"/>
      </w:rPr>
    </w:pPr>
    <w:r w:rsidRPr="0035107E">
      <w:rPr>
        <w:sz w:val="16"/>
        <w:szCs w:val="16"/>
      </w:rPr>
      <w:t>Servei d’Ordenació Ramadera</w:t>
    </w:r>
    <w:r w:rsidR="00911027"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A83"/>
    <w:multiLevelType w:val="hybridMultilevel"/>
    <w:tmpl w:val="92264962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0A5440"/>
    <w:multiLevelType w:val="hybridMultilevel"/>
    <w:tmpl w:val="B43C0EFC"/>
    <w:lvl w:ilvl="0" w:tplc="3B4E7A00">
      <w:start w:val="1"/>
      <w:numFmt w:val="bullet"/>
      <w:lvlText w:val="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03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2" w15:restartNumberingAfterBreak="0">
    <w:nsid w:val="102A4A04"/>
    <w:multiLevelType w:val="hybridMultilevel"/>
    <w:tmpl w:val="B9DA97E2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03468"/>
    <w:multiLevelType w:val="multilevel"/>
    <w:tmpl w:val="B21C8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731188"/>
    <w:multiLevelType w:val="singleLevel"/>
    <w:tmpl w:val="3D6CED36"/>
    <w:lvl w:ilvl="0">
      <w:start w:val="1"/>
      <w:numFmt w:val="bullet"/>
      <w:pStyle w:val="Topo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3E35B7"/>
    <w:multiLevelType w:val="hybridMultilevel"/>
    <w:tmpl w:val="EDD6E7A8"/>
    <w:lvl w:ilvl="0" w:tplc="0403000F">
      <w:start w:val="1"/>
      <w:numFmt w:val="decimal"/>
      <w:lvlText w:val="%1."/>
      <w:lvlJc w:val="left"/>
      <w:pPr>
        <w:ind w:left="780" w:hanging="360"/>
      </w:pPr>
    </w:lvl>
    <w:lvl w:ilvl="1" w:tplc="04030019" w:tentative="1">
      <w:start w:val="1"/>
      <w:numFmt w:val="lowerLetter"/>
      <w:lvlText w:val="%2."/>
      <w:lvlJc w:val="left"/>
      <w:pPr>
        <w:ind w:left="1500" w:hanging="360"/>
      </w:pPr>
    </w:lvl>
    <w:lvl w:ilvl="2" w:tplc="0403001B" w:tentative="1">
      <w:start w:val="1"/>
      <w:numFmt w:val="lowerRoman"/>
      <w:lvlText w:val="%3."/>
      <w:lvlJc w:val="right"/>
      <w:pPr>
        <w:ind w:left="2220" w:hanging="180"/>
      </w:pPr>
    </w:lvl>
    <w:lvl w:ilvl="3" w:tplc="0403000F" w:tentative="1">
      <w:start w:val="1"/>
      <w:numFmt w:val="decimal"/>
      <w:lvlText w:val="%4."/>
      <w:lvlJc w:val="left"/>
      <w:pPr>
        <w:ind w:left="2940" w:hanging="360"/>
      </w:pPr>
    </w:lvl>
    <w:lvl w:ilvl="4" w:tplc="04030019" w:tentative="1">
      <w:start w:val="1"/>
      <w:numFmt w:val="lowerLetter"/>
      <w:lvlText w:val="%5."/>
      <w:lvlJc w:val="left"/>
      <w:pPr>
        <w:ind w:left="3660" w:hanging="360"/>
      </w:pPr>
    </w:lvl>
    <w:lvl w:ilvl="5" w:tplc="0403001B" w:tentative="1">
      <w:start w:val="1"/>
      <w:numFmt w:val="lowerRoman"/>
      <w:lvlText w:val="%6."/>
      <w:lvlJc w:val="right"/>
      <w:pPr>
        <w:ind w:left="4380" w:hanging="180"/>
      </w:pPr>
    </w:lvl>
    <w:lvl w:ilvl="6" w:tplc="0403000F" w:tentative="1">
      <w:start w:val="1"/>
      <w:numFmt w:val="decimal"/>
      <w:lvlText w:val="%7."/>
      <w:lvlJc w:val="left"/>
      <w:pPr>
        <w:ind w:left="5100" w:hanging="360"/>
      </w:pPr>
    </w:lvl>
    <w:lvl w:ilvl="7" w:tplc="04030019" w:tentative="1">
      <w:start w:val="1"/>
      <w:numFmt w:val="lowerLetter"/>
      <w:lvlText w:val="%8."/>
      <w:lvlJc w:val="left"/>
      <w:pPr>
        <w:ind w:left="5820" w:hanging="360"/>
      </w:pPr>
    </w:lvl>
    <w:lvl w:ilvl="8" w:tplc="040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4CC0FAE"/>
    <w:multiLevelType w:val="singleLevel"/>
    <w:tmpl w:val="37EA6C72"/>
    <w:lvl w:ilvl="0">
      <w:start w:val="1"/>
      <w:numFmt w:val="bullet"/>
      <w:pStyle w:val="TopoS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5895E0E"/>
    <w:multiLevelType w:val="multilevel"/>
    <w:tmpl w:val="B660F1C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6644EC"/>
    <w:multiLevelType w:val="hybridMultilevel"/>
    <w:tmpl w:val="B21C8CF8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C823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0341ED"/>
    <w:multiLevelType w:val="hybridMultilevel"/>
    <w:tmpl w:val="A830BBCE"/>
    <w:lvl w:ilvl="0" w:tplc="3B4E7A00">
      <w:start w:val="1"/>
      <w:numFmt w:val="bullet"/>
      <w:lvlText w:val="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03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10" w15:restartNumberingAfterBreak="0">
    <w:nsid w:val="298221A6"/>
    <w:multiLevelType w:val="multilevel"/>
    <w:tmpl w:val="3D30EDC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C345D6"/>
    <w:multiLevelType w:val="hybridMultilevel"/>
    <w:tmpl w:val="E3EEBC04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8F138F"/>
    <w:multiLevelType w:val="hybridMultilevel"/>
    <w:tmpl w:val="059EEF08"/>
    <w:lvl w:ilvl="0" w:tplc="0403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04189"/>
    <w:multiLevelType w:val="hybridMultilevel"/>
    <w:tmpl w:val="B5B2E7E6"/>
    <w:lvl w:ilvl="0" w:tplc="F3E086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D5323"/>
    <w:multiLevelType w:val="hybridMultilevel"/>
    <w:tmpl w:val="48660602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CC515E"/>
    <w:multiLevelType w:val="hybridMultilevel"/>
    <w:tmpl w:val="6BF8807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F1DB3"/>
    <w:multiLevelType w:val="hybridMultilevel"/>
    <w:tmpl w:val="B660F1C4"/>
    <w:lvl w:ilvl="0" w:tplc="0403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3B4E7A0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446242"/>
    <w:multiLevelType w:val="multilevel"/>
    <w:tmpl w:val="B21C8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2B769B"/>
    <w:multiLevelType w:val="hybridMultilevel"/>
    <w:tmpl w:val="8A24E94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2136F"/>
    <w:multiLevelType w:val="singleLevel"/>
    <w:tmpl w:val="DB70140C"/>
    <w:lvl w:ilvl="0">
      <w:start w:val="1"/>
      <w:numFmt w:val="bullet"/>
      <w:pStyle w:val="Topo1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20" w15:restartNumberingAfterBreak="0">
    <w:nsid w:val="480B1092"/>
    <w:multiLevelType w:val="hybridMultilevel"/>
    <w:tmpl w:val="9CF4CF3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D1AAD"/>
    <w:multiLevelType w:val="hybridMultilevel"/>
    <w:tmpl w:val="40241CFC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25B14"/>
    <w:multiLevelType w:val="singleLevel"/>
    <w:tmpl w:val="41BE706C"/>
    <w:lvl w:ilvl="0">
      <w:numFmt w:val="bullet"/>
      <w:pStyle w:val="Gui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23" w15:restartNumberingAfterBreak="0">
    <w:nsid w:val="5D776F85"/>
    <w:multiLevelType w:val="hybridMultilevel"/>
    <w:tmpl w:val="20747846"/>
    <w:lvl w:ilvl="0" w:tplc="3B4E7A00">
      <w:start w:val="1"/>
      <w:numFmt w:val="bullet"/>
      <w:lvlText w:val="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03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24" w15:restartNumberingAfterBreak="0">
    <w:nsid w:val="67381124"/>
    <w:multiLevelType w:val="hybridMultilevel"/>
    <w:tmpl w:val="EBCC8F70"/>
    <w:lvl w:ilvl="0" w:tplc="8EB8A53E">
      <w:start w:val="1"/>
      <w:numFmt w:val="lowerLetter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E53CD"/>
    <w:multiLevelType w:val="hybridMultilevel"/>
    <w:tmpl w:val="0368E494"/>
    <w:lvl w:ilvl="0" w:tplc="E5A8110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E9C30AB"/>
    <w:multiLevelType w:val="singleLevel"/>
    <w:tmpl w:val="4DF2D03C"/>
    <w:lvl w:ilvl="0">
      <w:start w:val="1"/>
      <w:numFmt w:val="bullet"/>
      <w:pStyle w:val="TopoNo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26"/>
  </w:num>
  <w:num w:numId="5">
    <w:abstractNumId w:val="6"/>
  </w:num>
  <w:num w:numId="6">
    <w:abstractNumId w:val="8"/>
  </w:num>
  <w:num w:numId="7">
    <w:abstractNumId w:val="3"/>
  </w:num>
  <w:num w:numId="8">
    <w:abstractNumId w:val="17"/>
  </w:num>
  <w:num w:numId="9">
    <w:abstractNumId w:val="16"/>
  </w:num>
  <w:num w:numId="10">
    <w:abstractNumId w:val="10"/>
  </w:num>
  <w:num w:numId="11">
    <w:abstractNumId w:val="23"/>
  </w:num>
  <w:num w:numId="12">
    <w:abstractNumId w:val="1"/>
  </w:num>
  <w:num w:numId="13">
    <w:abstractNumId w:val="9"/>
  </w:num>
  <w:num w:numId="14">
    <w:abstractNumId w:val="7"/>
  </w:num>
  <w:num w:numId="15">
    <w:abstractNumId w:val="5"/>
  </w:num>
  <w:num w:numId="16">
    <w:abstractNumId w:val="15"/>
  </w:num>
  <w:num w:numId="17">
    <w:abstractNumId w:val="24"/>
  </w:num>
  <w:num w:numId="18">
    <w:abstractNumId w:val="21"/>
  </w:num>
  <w:num w:numId="19">
    <w:abstractNumId w:val="20"/>
  </w:num>
  <w:num w:numId="20">
    <w:abstractNumId w:val="0"/>
  </w:num>
  <w:num w:numId="21">
    <w:abstractNumId w:val="2"/>
  </w:num>
  <w:num w:numId="22">
    <w:abstractNumId w:val="11"/>
  </w:num>
  <w:num w:numId="23">
    <w:abstractNumId w:val="14"/>
  </w:num>
  <w:num w:numId="24">
    <w:abstractNumId w:val="25"/>
  </w:num>
  <w:num w:numId="25">
    <w:abstractNumId w:val="13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F8"/>
    <w:rsid w:val="000149EA"/>
    <w:rsid w:val="000153DD"/>
    <w:rsid w:val="000231AC"/>
    <w:rsid w:val="00033CE4"/>
    <w:rsid w:val="00051F03"/>
    <w:rsid w:val="0005413C"/>
    <w:rsid w:val="000655E9"/>
    <w:rsid w:val="00081045"/>
    <w:rsid w:val="000B6CF5"/>
    <w:rsid w:val="000E7832"/>
    <w:rsid w:val="000F147B"/>
    <w:rsid w:val="000F179F"/>
    <w:rsid w:val="000F6E62"/>
    <w:rsid w:val="00124C38"/>
    <w:rsid w:val="00142913"/>
    <w:rsid w:val="00142985"/>
    <w:rsid w:val="00147C97"/>
    <w:rsid w:val="00151E3A"/>
    <w:rsid w:val="00154A5D"/>
    <w:rsid w:val="001670EE"/>
    <w:rsid w:val="00173C95"/>
    <w:rsid w:val="00192C92"/>
    <w:rsid w:val="001B3993"/>
    <w:rsid w:val="001D5682"/>
    <w:rsid w:val="001E0AA1"/>
    <w:rsid w:val="001E563C"/>
    <w:rsid w:val="00200F66"/>
    <w:rsid w:val="00215752"/>
    <w:rsid w:val="0022003F"/>
    <w:rsid w:val="00242CFB"/>
    <w:rsid w:val="002779FA"/>
    <w:rsid w:val="00296467"/>
    <w:rsid w:val="002D1799"/>
    <w:rsid w:val="002E5B5F"/>
    <w:rsid w:val="00303482"/>
    <w:rsid w:val="00330DBD"/>
    <w:rsid w:val="0034790E"/>
    <w:rsid w:val="0035107E"/>
    <w:rsid w:val="00351427"/>
    <w:rsid w:val="003526CF"/>
    <w:rsid w:val="0036665C"/>
    <w:rsid w:val="003709F8"/>
    <w:rsid w:val="00385B9F"/>
    <w:rsid w:val="00392180"/>
    <w:rsid w:val="003B24A7"/>
    <w:rsid w:val="003B57CF"/>
    <w:rsid w:val="003C1E36"/>
    <w:rsid w:val="003D06B0"/>
    <w:rsid w:val="003D4B78"/>
    <w:rsid w:val="003E6D1D"/>
    <w:rsid w:val="003E6D30"/>
    <w:rsid w:val="003F282B"/>
    <w:rsid w:val="00417047"/>
    <w:rsid w:val="00451A4E"/>
    <w:rsid w:val="0045782C"/>
    <w:rsid w:val="00457F78"/>
    <w:rsid w:val="004823B4"/>
    <w:rsid w:val="00490AC1"/>
    <w:rsid w:val="00523278"/>
    <w:rsid w:val="00523818"/>
    <w:rsid w:val="00544B3E"/>
    <w:rsid w:val="00553BC8"/>
    <w:rsid w:val="005572FA"/>
    <w:rsid w:val="00572B80"/>
    <w:rsid w:val="0057539E"/>
    <w:rsid w:val="005C3526"/>
    <w:rsid w:val="005C520B"/>
    <w:rsid w:val="005C7976"/>
    <w:rsid w:val="005D36C6"/>
    <w:rsid w:val="005E0453"/>
    <w:rsid w:val="005F4BB1"/>
    <w:rsid w:val="006021F6"/>
    <w:rsid w:val="00605049"/>
    <w:rsid w:val="00636E11"/>
    <w:rsid w:val="0065244B"/>
    <w:rsid w:val="00663D8D"/>
    <w:rsid w:val="00675290"/>
    <w:rsid w:val="006B062E"/>
    <w:rsid w:val="006B4872"/>
    <w:rsid w:val="006C0A1E"/>
    <w:rsid w:val="006D1317"/>
    <w:rsid w:val="006D27C8"/>
    <w:rsid w:val="006E7859"/>
    <w:rsid w:val="006F2C8F"/>
    <w:rsid w:val="00715BC0"/>
    <w:rsid w:val="00730097"/>
    <w:rsid w:val="00732AF1"/>
    <w:rsid w:val="00773AF2"/>
    <w:rsid w:val="007A0D53"/>
    <w:rsid w:val="007A4442"/>
    <w:rsid w:val="007C3DBA"/>
    <w:rsid w:val="007F42F1"/>
    <w:rsid w:val="00827D3F"/>
    <w:rsid w:val="00846B14"/>
    <w:rsid w:val="00847D53"/>
    <w:rsid w:val="00860E37"/>
    <w:rsid w:val="00861B9D"/>
    <w:rsid w:val="008824BD"/>
    <w:rsid w:val="008B29F7"/>
    <w:rsid w:val="008E79F1"/>
    <w:rsid w:val="008F1D1E"/>
    <w:rsid w:val="008F51AB"/>
    <w:rsid w:val="00911027"/>
    <w:rsid w:val="00931711"/>
    <w:rsid w:val="0093595F"/>
    <w:rsid w:val="00943139"/>
    <w:rsid w:val="00952962"/>
    <w:rsid w:val="00966BB3"/>
    <w:rsid w:val="00993F68"/>
    <w:rsid w:val="009A3452"/>
    <w:rsid w:val="009B42E4"/>
    <w:rsid w:val="009F1D3F"/>
    <w:rsid w:val="00A10DE1"/>
    <w:rsid w:val="00A1131E"/>
    <w:rsid w:val="00A15D96"/>
    <w:rsid w:val="00A34777"/>
    <w:rsid w:val="00A5037F"/>
    <w:rsid w:val="00A51643"/>
    <w:rsid w:val="00AC778B"/>
    <w:rsid w:val="00AD39B4"/>
    <w:rsid w:val="00B038BD"/>
    <w:rsid w:val="00B1127B"/>
    <w:rsid w:val="00B428BC"/>
    <w:rsid w:val="00B53BC7"/>
    <w:rsid w:val="00B711BA"/>
    <w:rsid w:val="00B92414"/>
    <w:rsid w:val="00BB101E"/>
    <w:rsid w:val="00BB2B63"/>
    <w:rsid w:val="00BC29FA"/>
    <w:rsid w:val="00BD76B1"/>
    <w:rsid w:val="00BE418A"/>
    <w:rsid w:val="00BF03DA"/>
    <w:rsid w:val="00C17EAB"/>
    <w:rsid w:val="00C36924"/>
    <w:rsid w:val="00C64214"/>
    <w:rsid w:val="00C71386"/>
    <w:rsid w:val="00C762DB"/>
    <w:rsid w:val="00C7646D"/>
    <w:rsid w:val="00C86B5E"/>
    <w:rsid w:val="00C91AAE"/>
    <w:rsid w:val="00C939B4"/>
    <w:rsid w:val="00CA38C4"/>
    <w:rsid w:val="00CA5F1A"/>
    <w:rsid w:val="00CB1B86"/>
    <w:rsid w:val="00CC0E8E"/>
    <w:rsid w:val="00CC2D26"/>
    <w:rsid w:val="00CD3500"/>
    <w:rsid w:val="00CE2A8B"/>
    <w:rsid w:val="00D20722"/>
    <w:rsid w:val="00D50EA9"/>
    <w:rsid w:val="00D55DFC"/>
    <w:rsid w:val="00D569A2"/>
    <w:rsid w:val="00D66C8C"/>
    <w:rsid w:val="00D852B0"/>
    <w:rsid w:val="00DA29E1"/>
    <w:rsid w:val="00DB773F"/>
    <w:rsid w:val="00DD560B"/>
    <w:rsid w:val="00DE5001"/>
    <w:rsid w:val="00E126C5"/>
    <w:rsid w:val="00E231D5"/>
    <w:rsid w:val="00E23CA8"/>
    <w:rsid w:val="00E46558"/>
    <w:rsid w:val="00E877ED"/>
    <w:rsid w:val="00E91767"/>
    <w:rsid w:val="00E91D42"/>
    <w:rsid w:val="00E96C5E"/>
    <w:rsid w:val="00EA4EEF"/>
    <w:rsid w:val="00EB6FD2"/>
    <w:rsid w:val="00F07591"/>
    <w:rsid w:val="00F112F1"/>
    <w:rsid w:val="00F11B1D"/>
    <w:rsid w:val="00F169F9"/>
    <w:rsid w:val="00F20389"/>
    <w:rsid w:val="00F3655A"/>
    <w:rsid w:val="00F744D3"/>
    <w:rsid w:val="00F75562"/>
    <w:rsid w:val="00F77056"/>
    <w:rsid w:val="00F81E4A"/>
    <w:rsid w:val="00F95060"/>
    <w:rsid w:val="00FB3E32"/>
    <w:rsid w:val="00FB40FE"/>
    <w:rsid w:val="00FD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ECD8F6B-22BB-44A5-B586-C0F6F999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Helvetica" w:hAnsi="Helvetica"/>
      <w:sz w:val="22"/>
    </w:rPr>
  </w:style>
  <w:style w:type="paragraph" w:styleId="Ttol1">
    <w:name w:val="heading 1"/>
    <w:basedOn w:val="Normal"/>
    <w:next w:val="Normal"/>
    <w:qFormat/>
    <w:pPr>
      <w:keepNext/>
      <w:pBdr>
        <w:bottom w:val="single" w:sz="24" w:space="1" w:color="auto"/>
      </w:pBdr>
      <w:spacing w:before="240" w:after="60"/>
      <w:outlineLvl w:val="0"/>
    </w:pPr>
    <w:rPr>
      <w:b/>
      <w:kern w:val="28"/>
      <w:sz w:val="28"/>
    </w:rPr>
  </w:style>
  <w:style w:type="paragraph" w:styleId="Ttol2">
    <w:name w:val="heading 2"/>
    <w:basedOn w:val="Normal"/>
    <w:next w:val="Normal"/>
    <w:qFormat/>
    <w:pPr>
      <w:keepNext/>
      <w:spacing w:before="240" w:after="60"/>
      <w:outlineLvl w:val="1"/>
    </w:pPr>
    <w:rPr>
      <w:rFonts w:ascii="Helv" w:hAnsi="Helv"/>
      <w:b/>
      <w:i/>
      <w:sz w:val="24"/>
      <w:u w:val="single"/>
    </w:rPr>
  </w:style>
  <w:style w:type="paragraph" w:styleId="Ttol3">
    <w:name w:val="heading 3"/>
    <w:basedOn w:val="Normal"/>
    <w:next w:val="Normal"/>
    <w:qFormat/>
    <w:pPr>
      <w:keepNext/>
      <w:spacing w:before="240" w:after="60"/>
      <w:outlineLvl w:val="2"/>
    </w:pPr>
    <w:rPr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Gui">
    <w:name w:val="Guió"/>
    <w:basedOn w:val="Normal"/>
    <w:pPr>
      <w:numPr>
        <w:numId w:val="1"/>
      </w:numPr>
      <w:spacing w:line="360" w:lineRule="auto"/>
      <w:ind w:left="1037" w:hanging="357"/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  <w:rPr>
      <w:sz w:val="16"/>
    </w:rPr>
  </w:style>
  <w:style w:type="paragraph" w:customStyle="1" w:styleId="Topo">
    <w:name w:val="Topo"/>
    <w:basedOn w:val="Normal"/>
    <w:pPr>
      <w:numPr>
        <w:numId w:val="2"/>
      </w:numPr>
      <w:spacing w:line="360" w:lineRule="auto"/>
    </w:pPr>
  </w:style>
  <w:style w:type="paragraph" w:customStyle="1" w:styleId="Topo1">
    <w:name w:val="Topo 1"/>
    <w:basedOn w:val="Normal"/>
    <w:pPr>
      <w:numPr>
        <w:numId w:val="3"/>
      </w:numPr>
      <w:spacing w:line="360" w:lineRule="auto"/>
      <w:ind w:left="624" w:hanging="284"/>
    </w:pPr>
  </w:style>
  <w:style w:type="paragraph" w:customStyle="1" w:styleId="TopoNo">
    <w:name w:val="Topo No"/>
    <w:basedOn w:val="Normal"/>
    <w:pPr>
      <w:numPr>
        <w:numId w:val="4"/>
      </w:numPr>
      <w:spacing w:line="480" w:lineRule="auto"/>
    </w:pPr>
  </w:style>
  <w:style w:type="paragraph" w:customStyle="1" w:styleId="TopoS">
    <w:name w:val="Topo Sí"/>
    <w:basedOn w:val="Normal"/>
    <w:pPr>
      <w:numPr>
        <w:numId w:val="5"/>
      </w:numPr>
      <w:spacing w:line="480" w:lineRule="auto"/>
      <w:ind w:left="357" w:hanging="357"/>
    </w:pPr>
  </w:style>
  <w:style w:type="paragraph" w:customStyle="1" w:styleId="Tabla">
    <w:name w:val="Tabla"/>
    <w:pPr>
      <w:jc w:val="both"/>
    </w:pPr>
    <w:rPr>
      <w:rFonts w:ascii="Helvetica" w:hAnsi="Helvetica"/>
      <w:snapToGrid w:val="0"/>
      <w:color w:val="000000"/>
      <w:sz w:val="22"/>
      <w:lang w:val="es-ES" w:eastAsia="es-ES"/>
    </w:rPr>
  </w:style>
  <w:style w:type="character" w:styleId="Refernciadecomentari">
    <w:name w:val="annotation reference"/>
    <w:semiHidden/>
    <w:rPr>
      <w:sz w:val="16"/>
    </w:rPr>
  </w:style>
  <w:style w:type="paragraph" w:styleId="Textdecomentari">
    <w:name w:val="annotation text"/>
    <w:basedOn w:val="Normal"/>
    <w:link w:val="TextdecomentariCar"/>
    <w:semiHidden/>
    <w:rPr>
      <w:sz w:val="20"/>
    </w:rPr>
  </w:style>
  <w:style w:type="paragraph" w:styleId="Textdeglobus">
    <w:name w:val="Balloon Text"/>
    <w:basedOn w:val="Normal"/>
    <w:link w:val="TextdeglobusCar"/>
    <w:rsid w:val="00E126C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E126C5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993F68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table" w:styleId="Taulaambquadrcula">
    <w:name w:val="Table Grid"/>
    <w:basedOn w:val="Taulanormal"/>
    <w:uiPriority w:val="39"/>
    <w:rsid w:val="0014298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ndar">
    <w:name w:val="Estándar"/>
    <w:link w:val="EstndarCar"/>
    <w:rsid w:val="00F11B1D"/>
    <w:pPr>
      <w:jc w:val="both"/>
    </w:pPr>
    <w:rPr>
      <w:rFonts w:ascii="Arial" w:hAnsi="Arial"/>
      <w:snapToGrid w:val="0"/>
      <w:color w:val="000000"/>
      <w:sz w:val="22"/>
      <w:lang w:val="es-ES" w:eastAsia="es-ES"/>
    </w:rPr>
  </w:style>
  <w:style w:type="character" w:customStyle="1" w:styleId="EstndarCar">
    <w:name w:val="Estándar Car"/>
    <w:link w:val="Estndar"/>
    <w:rsid w:val="00F11B1D"/>
    <w:rPr>
      <w:rFonts w:ascii="Arial" w:hAnsi="Arial"/>
      <w:snapToGrid w:val="0"/>
      <w:color w:val="000000"/>
      <w:sz w:val="22"/>
      <w:lang w:val="es-ES" w:eastAsia="es-ES"/>
    </w:rPr>
  </w:style>
  <w:style w:type="paragraph" w:styleId="Textindependent">
    <w:name w:val="Body Text"/>
    <w:basedOn w:val="Normal"/>
    <w:link w:val="TextindependentCar"/>
    <w:rsid w:val="00F11B1D"/>
    <w:pPr>
      <w:jc w:val="center"/>
    </w:pPr>
    <w:rPr>
      <w:rFonts w:ascii="Times New Roman" w:hAnsi="Times New Roman"/>
      <w:b/>
      <w:sz w:val="20"/>
      <w:u w:val="single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F11B1D"/>
    <w:rPr>
      <w:b/>
      <w:u w:val="single"/>
      <w:lang w:val="es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966BB3"/>
    <w:rPr>
      <w:b/>
      <w:bCs/>
    </w:rPr>
  </w:style>
  <w:style w:type="character" w:customStyle="1" w:styleId="TextdecomentariCar">
    <w:name w:val="Text de comentari Car"/>
    <w:basedOn w:val="Tipusdelletraperdefectedelpargraf"/>
    <w:link w:val="Textdecomentari"/>
    <w:semiHidden/>
    <w:rsid w:val="00966BB3"/>
    <w:rPr>
      <w:rFonts w:ascii="Helvetica" w:hAnsi="Helvetica"/>
    </w:rPr>
  </w:style>
  <w:style w:type="character" w:customStyle="1" w:styleId="TemadelcomentariCar">
    <w:name w:val="Tema del comentari Car"/>
    <w:basedOn w:val="TextdecomentariCar"/>
    <w:link w:val="Temadelcomentari"/>
    <w:rsid w:val="00966BB3"/>
    <w:rPr>
      <w:rFonts w:ascii="Helvetica" w:hAnsi="Helvetica"/>
      <w:b/>
      <w:bCs/>
    </w:rPr>
  </w:style>
  <w:style w:type="character" w:styleId="Enlla">
    <w:name w:val="Hyperlink"/>
    <w:basedOn w:val="Tipusdelletraperdefectedelpargraf"/>
    <w:rsid w:val="003510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68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2194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5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0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41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93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8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051214">
                                                          <w:marLeft w:val="3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626548">
                                                          <w:marLeft w:val="3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72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ricultura@gencat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G:\Escut_bn.bmp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Ofici-1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Ofici-1.dot</Template>
  <TotalTime>1</TotalTime>
  <Pages>1</Pages>
  <Words>511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Declaració responsable de l’organitzador / transportista per la gestió del full de ruta en viatges llargs per carretera </vt:lpstr>
      <vt:lpstr>Data:</vt:lpstr>
    </vt:vector>
  </TitlesOfParts>
  <Manager>Mar</Manager>
  <Company>NexTReT, S.L</Company>
  <LinksUpToDate>false</LinksUpToDate>
  <CharactersWithSpaces>3405</CharactersWithSpaces>
  <SharedDoc>false</SharedDoc>
  <HLinks>
    <vt:vector size="6" baseType="variant">
      <vt:variant>
        <vt:i4>6881390</vt:i4>
      </vt:variant>
      <vt:variant>
        <vt:i4>-1</vt:i4>
      </vt:variant>
      <vt:variant>
        <vt:i4>2050</vt:i4>
      </vt:variant>
      <vt:variant>
        <vt:i4>1</vt:i4>
      </vt:variant>
      <vt:variant>
        <vt:lpwstr>G:\Escut_bn.bmp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responsable de l’organitzador / transportista per la gestió del full de ruta en viatges llargs per carretera</dc:title>
  <dc:subject/>
  <dc:creator>Departament d'Agricultura</dc:creator>
  <cp:keywords/>
  <cp:lastModifiedBy>Vivas Sabido, Florenci</cp:lastModifiedBy>
  <cp:revision>2</cp:revision>
  <cp:lastPrinted>2019-01-22T08:44:00Z</cp:lastPrinted>
  <dcterms:created xsi:type="dcterms:W3CDTF">2020-06-26T11:12:00Z</dcterms:created>
  <dcterms:modified xsi:type="dcterms:W3CDTF">2020-06-26T11:12:00Z</dcterms:modified>
</cp:coreProperties>
</file>